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8A" w:rsidRDefault="00F52F8A" w:rsidP="00F52F8A">
      <w:pPr>
        <w:tabs>
          <w:tab w:val="left" w:pos="3315"/>
        </w:tabs>
        <w:rPr>
          <w:b/>
          <w:bCs/>
          <w:color w:val="199043"/>
          <w:sz w:val="28"/>
          <w:szCs w:val="28"/>
        </w:rPr>
      </w:pPr>
      <w:r>
        <w:rPr>
          <w:rFonts w:ascii="Georgia" w:hAnsi="Georgia"/>
          <w:b/>
          <w:noProof/>
        </w:rPr>
        <w:t xml:space="preserve"> </w:t>
      </w:r>
      <w:r>
        <w:rPr>
          <w:b/>
          <w:bCs/>
          <w:color w:val="199043"/>
          <w:sz w:val="28"/>
          <w:szCs w:val="28"/>
        </w:rPr>
        <w:t>Муниципальное образовательное учреждение Гимовская средняя общеобразовательная школа.</w:t>
      </w:r>
    </w:p>
    <w:p w:rsidR="00F52F8A" w:rsidRDefault="00F52F8A" w:rsidP="00F52F8A">
      <w:pPr>
        <w:spacing w:before="28" w:after="87"/>
        <w:jc w:val="center"/>
        <w:rPr>
          <w:b/>
          <w:bCs/>
          <w:color w:val="199043"/>
          <w:sz w:val="28"/>
          <w:szCs w:val="28"/>
        </w:rPr>
      </w:pPr>
    </w:p>
    <w:p w:rsidR="00F52F8A" w:rsidRDefault="00F52F8A" w:rsidP="00F52F8A">
      <w:r>
        <w:t>Рассмотрено.                                                                   Согласовано</w:t>
      </w:r>
      <w:proofErr w:type="gramStart"/>
      <w:r>
        <w:t xml:space="preserve"> .</w:t>
      </w:r>
      <w:proofErr w:type="gramEnd"/>
      <w:r>
        <w:t xml:space="preserve">                                                                                        Утверждаю.</w:t>
      </w:r>
    </w:p>
    <w:p w:rsidR="00F52F8A" w:rsidRDefault="00F52F8A" w:rsidP="00F52F8A">
      <w:pPr>
        <w:tabs>
          <w:tab w:val="left" w:pos="11370"/>
        </w:tabs>
      </w:pPr>
      <w:r>
        <w:t>Руководитель ШМО</w:t>
      </w:r>
      <w:proofErr w:type="gramStart"/>
      <w:r>
        <w:t xml:space="preserve"> :</w:t>
      </w:r>
      <w:proofErr w:type="gramEnd"/>
      <w:r>
        <w:t>______(Салина Н.Е)         Зам</w:t>
      </w:r>
      <w:proofErr w:type="gramStart"/>
      <w:r>
        <w:t>.д</w:t>
      </w:r>
      <w:proofErr w:type="gramEnd"/>
      <w:r>
        <w:t>иректора по УВР:_______(Каюмова Л.К.)              Директор школы:_____(Денисова С.Г.)</w:t>
      </w:r>
    </w:p>
    <w:p w:rsidR="00F52F8A" w:rsidRDefault="00F52F8A" w:rsidP="00F52F8A">
      <w:r>
        <w:t>Протокол №__</w:t>
      </w:r>
      <w:r w:rsidR="0020109E">
        <w:t>1</w:t>
      </w:r>
      <w:r>
        <w:t>____</w:t>
      </w:r>
      <w:proofErr w:type="gramStart"/>
      <w:r>
        <w:t>от</w:t>
      </w:r>
      <w:proofErr w:type="gramEnd"/>
      <w:r>
        <w:t xml:space="preserve">                                                                                                                                          Приказ№___</w:t>
      </w:r>
      <w:r w:rsidR="0020109E">
        <w:t>106</w:t>
      </w:r>
      <w:r>
        <w:t>____от«__</w:t>
      </w:r>
      <w:r w:rsidR="0020109E">
        <w:t>29</w:t>
      </w:r>
      <w:r>
        <w:t>__» ___</w:t>
      </w:r>
      <w:r w:rsidR="0020109E">
        <w:t>08</w:t>
      </w:r>
      <w:r>
        <w:t>____2014г.</w:t>
      </w:r>
    </w:p>
    <w:p w:rsidR="00F52F8A" w:rsidRDefault="00F52F8A" w:rsidP="00F52F8A">
      <w:pPr>
        <w:tabs>
          <w:tab w:val="left" w:pos="4170"/>
        </w:tabs>
      </w:pPr>
      <w:r>
        <w:t>«___</w:t>
      </w:r>
      <w:r w:rsidR="0020109E">
        <w:t>27</w:t>
      </w:r>
      <w:r>
        <w:t>_» ____</w:t>
      </w:r>
      <w:r w:rsidR="0020109E">
        <w:t>08</w:t>
      </w:r>
      <w:r>
        <w:t>______2014г                                              «_</w:t>
      </w:r>
      <w:r w:rsidR="0020109E">
        <w:t>29</w:t>
      </w:r>
      <w:r>
        <w:t>___» _____</w:t>
      </w:r>
      <w:r w:rsidR="0020109E">
        <w:t>08</w:t>
      </w:r>
      <w:r>
        <w:t xml:space="preserve">_____2014г           </w:t>
      </w:r>
    </w:p>
    <w:p w:rsidR="00F52F8A" w:rsidRDefault="00F52F8A" w:rsidP="00F52F8A">
      <w:pPr>
        <w:jc w:val="center"/>
        <w:rPr>
          <w:rFonts w:ascii="Bookman Old Style" w:hAnsi="Bookman Old Style"/>
          <w:sz w:val="28"/>
          <w:szCs w:val="28"/>
        </w:rPr>
      </w:pPr>
    </w:p>
    <w:p w:rsidR="00F52F8A" w:rsidRDefault="00F52F8A" w:rsidP="00F52F8A">
      <w:pPr>
        <w:jc w:val="center"/>
        <w:rPr>
          <w:b/>
          <w:sz w:val="36"/>
          <w:szCs w:val="44"/>
        </w:rPr>
      </w:pPr>
      <w:r>
        <w:rPr>
          <w:b/>
          <w:sz w:val="36"/>
          <w:szCs w:val="44"/>
        </w:rPr>
        <w:t>РАБОЧАЯ    ПРОГРАММА</w:t>
      </w:r>
    </w:p>
    <w:p w:rsidR="00F52F8A" w:rsidRDefault="00F52F8A" w:rsidP="00F52F8A">
      <w:pPr>
        <w:jc w:val="center"/>
        <w:rPr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по предмету </w:t>
      </w:r>
      <w:r>
        <w:rPr>
          <w:color w:val="000000"/>
          <w:sz w:val="28"/>
          <w:szCs w:val="28"/>
        </w:rPr>
        <w:t>«Математика</w:t>
      </w:r>
      <w:r>
        <w:rPr>
          <w:sz w:val="28"/>
          <w:szCs w:val="28"/>
        </w:rPr>
        <w:t>»</w:t>
      </w:r>
    </w:p>
    <w:p w:rsidR="00F52F8A" w:rsidRDefault="00F52F8A" w:rsidP="00F52F8A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2014 – 2015 учебный год.</w:t>
      </w:r>
    </w:p>
    <w:p w:rsidR="00F52F8A" w:rsidRDefault="00F52F8A" w:rsidP="00F52F8A">
      <w:pPr>
        <w:jc w:val="center"/>
        <w:rPr>
          <w:sz w:val="28"/>
          <w:szCs w:val="28"/>
        </w:rPr>
      </w:pPr>
      <w:r>
        <w:rPr>
          <w:sz w:val="28"/>
          <w:szCs w:val="28"/>
        </w:rPr>
        <w:t>УМК «Планета Знаний»</w:t>
      </w:r>
    </w:p>
    <w:p w:rsidR="00F52F8A" w:rsidRDefault="00F52F8A" w:rsidP="00F52F8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Базовый уровень.</w:t>
      </w:r>
    </w:p>
    <w:p w:rsidR="00F52F8A" w:rsidRDefault="00F52F8A" w:rsidP="00F52F8A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>2 класс</w:t>
      </w:r>
    </w:p>
    <w:p w:rsidR="00F52F8A" w:rsidRDefault="00F52F8A" w:rsidP="00F52F8A">
      <w:pPr>
        <w:tabs>
          <w:tab w:val="left" w:pos="5655"/>
        </w:tabs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                                              Учитель:  Дмитриева Людмила Викторовна.</w:t>
      </w:r>
    </w:p>
    <w:p w:rsidR="00F52F8A" w:rsidRDefault="00F52F8A" w:rsidP="00F52F8A">
      <w:pPr>
        <w:jc w:val="center"/>
        <w:rPr>
          <w:rFonts w:ascii="Bookman Old Style" w:hAnsi="Bookman Old Style"/>
          <w:sz w:val="28"/>
          <w:szCs w:val="28"/>
        </w:rPr>
      </w:pPr>
      <w:r>
        <w:rPr>
          <w:rFonts w:ascii="Bookman Old Style" w:hAnsi="Bookman Old Style"/>
          <w:sz w:val="28"/>
          <w:szCs w:val="28"/>
        </w:rPr>
        <w:t xml:space="preserve"> </w:t>
      </w:r>
    </w:p>
    <w:p w:rsidR="00F52F8A" w:rsidRDefault="00F52F8A" w:rsidP="00F52F8A">
      <w:pPr>
        <w:jc w:val="center"/>
        <w:rPr>
          <w:rFonts w:ascii="Bookman Old Style" w:hAnsi="Bookman Old Style"/>
          <w:sz w:val="28"/>
          <w:szCs w:val="28"/>
        </w:rPr>
      </w:pPr>
    </w:p>
    <w:p w:rsidR="00F52F8A" w:rsidRDefault="00F52F8A" w:rsidP="00F52F8A">
      <w:pPr>
        <w:jc w:val="center"/>
        <w:rPr>
          <w:rFonts w:ascii="Bookman Old Style" w:hAnsi="Bookman Old Style"/>
          <w:sz w:val="28"/>
          <w:szCs w:val="28"/>
        </w:rPr>
      </w:pPr>
    </w:p>
    <w:p w:rsidR="00C067FA" w:rsidRPr="00F52F8A" w:rsidRDefault="00C067FA" w:rsidP="00F52F8A">
      <w:pPr>
        <w:tabs>
          <w:tab w:val="left" w:pos="3315"/>
        </w:tabs>
        <w:rPr>
          <w:b/>
          <w:sz w:val="36"/>
          <w:szCs w:val="36"/>
        </w:rPr>
      </w:pPr>
      <w:r>
        <w:rPr>
          <w:b/>
          <w:sz w:val="28"/>
          <w:szCs w:val="28"/>
        </w:rPr>
        <w:lastRenderedPageBreak/>
        <w:t xml:space="preserve">    </w:t>
      </w:r>
      <w:r>
        <w:rPr>
          <w:sz w:val="36"/>
          <w:szCs w:val="36"/>
        </w:rPr>
        <w:t xml:space="preserve">   Пояснительная записка.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написана на основе Федерального образовательного стандарта начального общего образования, Примерной программы начального образования, авторской программы М. И. Башмакова, М. Г. Нефёдовой «Математика»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УМК «Планета Знаний»)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ЦЕЛЬЮ программы является создание образовательного пространства, характеризующегося разнообразием видов учебной деятельности, в котором младший школьник выступает как субъект, обладающий правом выбора вида учебной деятельности, партнёра, средств и др.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  Курс «Математика» направлен на реализацию целей обучения математике в начальном звене, сформулированных в Федеральном государственном стандарте начального общего образования.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  УЧЕБНЫЕ  ЦЕЛИ:</w:t>
      </w:r>
    </w:p>
    <w:p w:rsidR="00C067FA" w:rsidRDefault="00C067FA" w:rsidP="00C067F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Формирование на доступном уровне представлений о натуральных числах и принципе построения натурального ряда чисел, знакомство с десятичной системой счисления;</w:t>
      </w:r>
    </w:p>
    <w:p w:rsidR="00C067FA" w:rsidRDefault="00C067FA" w:rsidP="00C067F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Формирование на доступном уровне представлений о четырёх арифметических  действиях: понимание смысла арифметических действий, взаимосвязей  между ними, изучение законов арифметических действий;</w:t>
      </w:r>
    </w:p>
    <w:p w:rsidR="00C067FA" w:rsidRDefault="00C067FA" w:rsidP="00C067F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Формирование на доступном уровне навыков устного счёта, письменных вычислений, использование рациональных способов вычислений, применение этих  навыков при решении практических задач.</w:t>
      </w:r>
    </w:p>
    <w:p w:rsidR="00C067FA" w:rsidRDefault="00C067FA" w:rsidP="00C067FA">
      <w:pPr>
        <w:ind w:left="720"/>
        <w:rPr>
          <w:sz w:val="28"/>
          <w:szCs w:val="28"/>
        </w:rPr>
      </w:pPr>
      <w:r>
        <w:rPr>
          <w:sz w:val="28"/>
          <w:szCs w:val="28"/>
        </w:rPr>
        <w:t>РАЗВИВАЮЩИЕ ЦЕЛИ:</w:t>
      </w:r>
    </w:p>
    <w:p w:rsidR="00C067FA" w:rsidRDefault="00C067FA" w:rsidP="00C067F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Развитие пространственных представлений учащихся как базовых для становления пространственного воображения, мышления, в том числе математических способностей школьников;</w:t>
      </w:r>
    </w:p>
    <w:p w:rsidR="00C067FA" w:rsidRDefault="00C067FA" w:rsidP="00C067F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 Развитие логического мышления как основы успешного освоения знаний по математике и другим учебным предметам;</w:t>
      </w:r>
    </w:p>
    <w:p w:rsidR="00C067FA" w:rsidRDefault="00C067FA" w:rsidP="00C067FA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Формирование на доступном уровне обобщённых представлений об изучаемых математических понятиях, способах представления информации, способах решения задач.</w:t>
      </w:r>
    </w:p>
    <w:p w:rsidR="00C067FA" w:rsidRDefault="00C067FA" w:rsidP="00C067FA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ОБЩЕУЧЕБНЫЕ ЦЕЛИ:</w:t>
      </w:r>
    </w:p>
    <w:p w:rsidR="00C067FA" w:rsidRDefault="00C067FA" w:rsidP="00C067F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Знакомство с методами изучения окружающего мира (наблюдение, сравнение, измерение, моделирование) и способами представления информации;</w:t>
      </w:r>
    </w:p>
    <w:p w:rsidR="00C067FA" w:rsidRDefault="00C067FA" w:rsidP="00C067F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 Формирование на </w:t>
      </w:r>
      <w:proofErr w:type="gramStart"/>
      <w:r>
        <w:rPr>
          <w:sz w:val="28"/>
          <w:szCs w:val="28"/>
        </w:rPr>
        <w:t>доступном</w:t>
      </w:r>
      <w:proofErr w:type="gramEnd"/>
      <w:r>
        <w:rPr>
          <w:sz w:val="28"/>
          <w:szCs w:val="28"/>
        </w:rPr>
        <w:t xml:space="preserve">  уровней   умений работать с информацией, представленной в разных видах (текст, рисунок, схема, символическая запись, модель, таблица, диаграмма);</w:t>
      </w:r>
    </w:p>
    <w:p w:rsidR="00C067FA" w:rsidRDefault="00C067FA" w:rsidP="00C067F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Формирование на доступном уровне навыков самостоятельной познавательной деятельности;</w:t>
      </w:r>
    </w:p>
    <w:p w:rsidR="00C067FA" w:rsidRDefault="00C067FA" w:rsidP="00C067FA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Формирование навыков самостоятельной индивидуальной и  коллективной работы: взаимоконтроля и самопроверки, обсуждения информации, планирования познавательной деятельности и самооценки.</w:t>
      </w:r>
    </w:p>
    <w:p w:rsidR="00C067FA" w:rsidRDefault="00C067FA" w:rsidP="00C067F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В курсе «Математика» задания чётко разделяются на инвариативную и вариативную часть. Примерные результаты области «Ученик научится» реализуются в инвариативной части учебника. Задания вариативной части формируют метапредметные умения, а также примерные результаты области «Ученик получит возможность научиться».</w:t>
      </w:r>
    </w:p>
    <w:p w:rsidR="00C067FA" w:rsidRDefault="00C067FA" w:rsidP="00C067FA">
      <w:pPr>
        <w:ind w:left="360"/>
        <w:rPr>
          <w:sz w:val="28"/>
          <w:szCs w:val="28"/>
        </w:rPr>
      </w:pPr>
    </w:p>
    <w:p w:rsidR="00C067FA" w:rsidRDefault="00C067FA" w:rsidP="00C067F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ЛИТЕРАТУРА.</w:t>
      </w:r>
    </w:p>
    <w:p w:rsidR="00C067FA" w:rsidRDefault="00C067FA" w:rsidP="00C067FA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Башмаков М. И., Нефёдова М. Г. Математика. 2 класс. Учебник. В 2 ч. – М.: АСТ,  Астрель, 2010.</w:t>
      </w:r>
    </w:p>
    <w:p w:rsidR="00C067FA" w:rsidRDefault="00C067FA" w:rsidP="00C067FA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 Башмаков М. И., Нефёдова М. Г. Математика. 2 класс. Рабочие  тетради № 1, 2. – М.: АСТ, Астрель, 2010.</w:t>
      </w:r>
    </w:p>
    <w:p w:rsidR="00C067FA" w:rsidRDefault="00C067FA" w:rsidP="00C067FA">
      <w:pPr>
        <w:ind w:left="360"/>
        <w:rPr>
          <w:sz w:val="28"/>
          <w:szCs w:val="28"/>
        </w:rPr>
      </w:pPr>
    </w:p>
    <w:p w:rsidR="00C067FA" w:rsidRDefault="00C067FA" w:rsidP="00C067FA">
      <w:pPr>
        <w:ind w:left="720"/>
        <w:rPr>
          <w:sz w:val="28"/>
          <w:szCs w:val="28"/>
        </w:rPr>
      </w:pPr>
      <w:r>
        <w:rPr>
          <w:sz w:val="28"/>
          <w:szCs w:val="28"/>
        </w:rPr>
        <w:t>В соответствии с Образовательной программой начальной школы, на изучение предмета «Математика» во 2 классе отводится 136 часов в год, 4 часа в неделю.</w:t>
      </w:r>
    </w:p>
    <w:p w:rsidR="00C067FA" w:rsidRDefault="00C067FA" w:rsidP="00C067FA">
      <w:pPr>
        <w:ind w:left="720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         </w:t>
      </w:r>
    </w:p>
    <w:p w:rsidR="00C067FA" w:rsidRDefault="00C067FA" w:rsidP="00C067FA">
      <w:pPr>
        <w:ind w:left="720"/>
        <w:rPr>
          <w:sz w:val="28"/>
          <w:szCs w:val="28"/>
        </w:rPr>
      </w:pPr>
      <w:r>
        <w:rPr>
          <w:sz w:val="32"/>
          <w:szCs w:val="32"/>
        </w:rPr>
        <w:t xml:space="preserve">        </w:t>
      </w:r>
      <w:r w:rsidRPr="00E57CB5">
        <w:rPr>
          <w:sz w:val="32"/>
          <w:szCs w:val="32"/>
        </w:rPr>
        <w:t xml:space="preserve"> Содержание программы – 136 часов</w:t>
      </w:r>
      <w:r>
        <w:rPr>
          <w:sz w:val="28"/>
          <w:szCs w:val="28"/>
        </w:rPr>
        <w:t>.</w:t>
      </w:r>
    </w:p>
    <w:p w:rsidR="00C067FA" w:rsidRDefault="00C067FA" w:rsidP="00C067F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Числа и величины – 15 ч.</w:t>
      </w:r>
    </w:p>
    <w:p w:rsidR="00C067FA" w:rsidRDefault="00C067FA" w:rsidP="00C067F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Арифметические действия -60 часов</w:t>
      </w:r>
    </w:p>
    <w:p w:rsidR="00C067FA" w:rsidRDefault="00C067FA" w:rsidP="00C067F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Текстовые  задачи  - 30 часов</w:t>
      </w:r>
    </w:p>
    <w:p w:rsidR="00C067FA" w:rsidRDefault="00C067FA" w:rsidP="00C067F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Геометрические фигуры и величины  - 15 часов</w:t>
      </w:r>
    </w:p>
    <w:p w:rsidR="00C067FA" w:rsidRDefault="00C067FA" w:rsidP="00C067FA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Работа с данными  16 часов</w:t>
      </w:r>
    </w:p>
    <w:p w:rsidR="00C067FA" w:rsidRDefault="00C067FA" w:rsidP="00C067FA">
      <w:pPr>
        <w:ind w:left="720"/>
        <w:rPr>
          <w:sz w:val="28"/>
          <w:szCs w:val="28"/>
        </w:rPr>
      </w:pPr>
    </w:p>
    <w:p w:rsidR="00C067FA" w:rsidRDefault="00C067FA" w:rsidP="00C067FA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ТРЕБОВАНИЯ К УРОВНЮ ПОДГОТОВКИ УЧАЩИХСЯ.</w:t>
      </w:r>
    </w:p>
    <w:p w:rsidR="00C067FA" w:rsidRDefault="00C067FA" w:rsidP="00C067FA">
      <w:pPr>
        <w:ind w:left="720"/>
        <w:rPr>
          <w:sz w:val="28"/>
          <w:szCs w:val="28"/>
        </w:rPr>
      </w:pPr>
      <w:r>
        <w:rPr>
          <w:sz w:val="28"/>
          <w:szCs w:val="28"/>
        </w:rPr>
        <w:t>Задания, обязательные для выпускника 2 класса: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названия разрядов чисел;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переместительное и сочетательное свойства сложения;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названия компонентов сложения и вычитания;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табличные случаи умножения на 2, 3, 4, 5;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- названия числовых выражений; 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правило  перестановки множителей в произведении;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порядок выполнения  действий в числовых выражениях без скобок;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названия геометрических фигур (угол, прямоугольный треугольник);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названия единиц измерения времени.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  Умения, обязательные для выпускника 2 класса: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считать двойками, тройками, четвёрками, пятёрками в рамках таблицы умножения;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устно выполнять сложение и вычитание чисел в пределах 20 с переходом через десяток;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письменно выполнять сложение и вычитание в пределах 100;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осуществлять  проверку сложения и вычитанием, вычитания сложением;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 выполнять арифметические действия с числом 0;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вычислять значения выражений из 3-4 действий;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сравнивать значения числовых выражений;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решать простые текстовые задачи в одно действие на умножение и деление.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ПЛАНИРУЕМЫЕ РЕЗУЛЬТАТЫ ОСВОЕНИЯ ПРЕДМЕТА.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Личностные результаты освоения предмета «Математика».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У второклассника будут сформированы: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положительное отношение и интерес к изучению математики;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ориентация на понимание причин личной успешности или неуспешности в освоении материала;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умение признавать собственные ошибки.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Метапредметные результаты включают регулятивные, познавательные и коммуникативные универсальные учебные действия.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Регулятивные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Учащиеся научатся: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удерживать цель учебной и внеучебной деятельности;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учитывать ориентиры, данные учителем, при освоении нового учебного материала;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использовать изученные правила, способы действий, приёмы вычислений, свойства объектов при выполнении учебных заданий и в познавательной деятельности;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самостоятельно планировать собственную вычислительную деятельность и действия, необходимые для решения задачи;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вносить необходимые коррективы в собственные деятельности по итогам самопроверки;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сопоставлять результаты собственной деятельности с оценкой её товарищами, учителем;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адекватно воспринимать аргументированную критику ошибок и учитывать её в работе над ошибками.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Учащиеся </w:t>
      </w:r>
      <w:proofErr w:type="gramStart"/>
      <w:r>
        <w:rPr>
          <w:sz w:val="28"/>
          <w:szCs w:val="28"/>
        </w:rPr>
        <w:t>получат возможность научится</w:t>
      </w:r>
      <w:proofErr w:type="gramEnd"/>
      <w:r>
        <w:rPr>
          <w:sz w:val="28"/>
          <w:szCs w:val="28"/>
        </w:rPr>
        <w:t>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осуществлять итоговый и пошаговый контроль результатов вычислений с опорой на знание алгоритмов вычислений и с помощью освоенных приёмов контроля результата;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 планировать собственную познавательную деятельность с учётом поставленной цели;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использовать универсальные способы контроля результата вычислений.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Познавательные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Учащиеся научатся: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выделять существенное и несущественное в тексте задачи, составлять краткую запись условия задачи;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моделировать условия текстовых задач освоенными способами;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 сопоставлять разные способы решения задач;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 устанавливать закономерности и использовать их при выполнении заданий;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осуществлять синтез числового выражения, условия текстовой задачи;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конструировать геометрические фигуры из заданных частей;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понимать информацию, представленную в виде текста схемы, таблицы, диаграммы; дополнять таблицы недостающими данными, достраивать диаграммы;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находить нужную информацию в учебнике.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Учащиеся получат возможность научиться: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сравнивать и классифицировать числовые и буквенные выражения, текстовые задачи, геометрические фигуры по заданным критериям, достраивать часть до заданной геометрической фигуры; мысленно делить геометрическую фигуру на части;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использовать обобщённые способы решения текстовых задач;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моделировать условия текстовых задач, составлять генеральную схему решения задачи в несколько действий;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решать задачи разными способами;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устанавливать причинно- следственные связи, строить </w:t>
      </w:r>
      <w:proofErr w:type="gramStart"/>
      <w:r>
        <w:rPr>
          <w:sz w:val="28"/>
          <w:szCs w:val="28"/>
        </w:rPr>
        <w:t>логическое рассуждение</w:t>
      </w:r>
      <w:proofErr w:type="gramEnd"/>
      <w:r>
        <w:rPr>
          <w:sz w:val="28"/>
          <w:szCs w:val="28"/>
        </w:rPr>
        <w:t>, проводить аналогии и осваивать новые приёмы вычислений, способы решения задач;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проявлять познавательную инициативу при решении конкурсных задач;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выбирать наиболее эффективные способы вычисления значения конкретного выражения;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сопоставлять информацию, представленную в разных видах, обобщать её;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находить нужную информацию в детской энциклопедии;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планировать маршрут движения, время, расход продуктов;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планировать покупку, оценивать количество товара и его стоимость.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 КОММУНИКАТИВНЫЕ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 Учащиеся научатся: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сотрудничать с товарищами при выполнении заданий в паре: устанавливать очерёдность  действий, осуществлять взаимопроверку; обсуждать совместное задание;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задавать вопросы с целью получения нужной информации.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Учащиеся получат возможность научиться: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учитывать мнение партнёра, аргументировано критиковать допущенные ошибки, обосновывать своё решение; объединять полученные результаты;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выполнять свою часть обязанностей в ходе групповой работы, учитывая общий план действий и конечную цель;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задавать вопросы с целью планирования хода  решения задачи, формулирования познавательных целей в ходе проектной деятельности.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ПРЕДМЕТНЫЕ РЕЗУЛЬТАТЫ освоения предмета «Математика».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           Второклассники научатся: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читать, записывать и сравнивать двузначные числа;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сравнивать обозначения единиц, десятков, сотен в современной записи;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сравнивать числа и результаты вычислений;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складывать и вычитать числа в пределах 20 с переходом через десяток;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складывать и вычитать однозначные и двузначные числа по разрядам;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складывать числа рациональным способом, группируя слагаемые;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выполнять сложение рациональным способом;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-Использовать знак умножения при записи суммы одинаковых слагаемых; вычислять произведение чисел с помощью сложения;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решать текстовые задачи в 1-2 действия на сложение и вычитание, на нахождение суммы, остатка;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формулировать вопрос задачи в соответствии с условием;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дополнять краткую запись условия числовыми данными;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записывать решение задачи двумя способами;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выполнять умножение чисел на 2, 3, 4 и 5 по памяти и с опорой на таблицу умножения;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выполнять четыре арифметических действий с числом 0;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решать простые текстовые задачи в 1 действие на умножение и деление;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- вычислять длину </w:t>
      </w:r>
      <w:proofErr w:type="gramStart"/>
      <w:r>
        <w:rPr>
          <w:sz w:val="28"/>
          <w:szCs w:val="28"/>
        </w:rPr>
        <w:t>ломаной</w:t>
      </w:r>
      <w:proofErr w:type="gramEnd"/>
      <w:r>
        <w:rPr>
          <w:sz w:val="28"/>
          <w:szCs w:val="28"/>
        </w:rPr>
        <w:t xml:space="preserve"> в единичных отрезках;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определять площадь геометрических фигур в единичных квадратах;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вычислять площадь и периметр прямоугольника;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определять объём геометрических фигур в единичных кубиках;</w:t>
      </w: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>- восстанавливать пропущенные числа в равенствах.</w:t>
      </w:r>
    </w:p>
    <w:p w:rsidR="00C067FA" w:rsidRDefault="00C067FA" w:rsidP="00C067FA">
      <w:pPr>
        <w:rPr>
          <w:sz w:val="28"/>
          <w:szCs w:val="28"/>
        </w:rPr>
      </w:pPr>
    </w:p>
    <w:p w:rsidR="00C067FA" w:rsidRDefault="00C067FA" w:rsidP="00C067FA">
      <w:pPr>
        <w:rPr>
          <w:sz w:val="28"/>
          <w:szCs w:val="28"/>
        </w:rPr>
      </w:pPr>
      <w:r>
        <w:rPr>
          <w:sz w:val="28"/>
          <w:szCs w:val="28"/>
        </w:rPr>
        <w:t xml:space="preserve">   Примерное количество контрольных и проверочных работ за год</w:t>
      </w:r>
    </w:p>
    <w:p w:rsidR="00C067FA" w:rsidRDefault="00C067FA" w:rsidP="00C067FA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Проверочная работа           -  5</w:t>
      </w:r>
    </w:p>
    <w:p w:rsidR="00C067FA" w:rsidRDefault="00C067FA" w:rsidP="00C067FA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Контрольная работа            - 4</w:t>
      </w:r>
    </w:p>
    <w:p w:rsidR="00C067FA" w:rsidRDefault="00C067FA" w:rsidP="00C067FA">
      <w:pPr>
        <w:pStyle w:val="a3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Контрольный устный счёт    - 3</w:t>
      </w:r>
    </w:p>
    <w:p w:rsidR="00C067FA" w:rsidRDefault="00C067FA" w:rsidP="00C067FA">
      <w:pPr>
        <w:ind w:left="360"/>
        <w:rPr>
          <w:sz w:val="28"/>
          <w:szCs w:val="28"/>
        </w:rPr>
      </w:pPr>
    </w:p>
    <w:p w:rsidR="00C067FA" w:rsidRDefault="00C067FA" w:rsidP="00C067FA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  <w:proofErr w:type="gramStart"/>
      <w:r>
        <w:rPr>
          <w:sz w:val="28"/>
          <w:szCs w:val="28"/>
        </w:rPr>
        <w:t>оценки достижения планируемых результатов освоения предмета</w:t>
      </w:r>
      <w:proofErr w:type="gramEnd"/>
      <w:r>
        <w:rPr>
          <w:sz w:val="28"/>
          <w:szCs w:val="28"/>
        </w:rPr>
        <w:t>.</w:t>
      </w:r>
    </w:p>
    <w:p w:rsidR="00C067FA" w:rsidRDefault="00C067FA" w:rsidP="00C067FA">
      <w:pPr>
        <w:pStyle w:val="a3"/>
        <w:rPr>
          <w:sz w:val="28"/>
          <w:szCs w:val="28"/>
        </w:rPr>
      </w:pPr>
      <w:r>
        <w:rPr>
          <w:sz w:val="28"/>
          <w:szCs w:val="28"/>
        </w:rPr>
        <w:t>Система оценки предметных достижений учащихся, предусмотренная в рабочей программе, предполагает:</w:t>
      </w:r>
    </w:p>
    <w:p w:rsidR="00C067FA" w:rsidRDefault="00C067FA" w:rsidP="00C067FA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Ориентацию образовательного процесса на достижение планируемых результатов освоения содержания  предмета и формирование универсальных учебных действий;</w:t>
      </w:r>
    </w:p>
    <w:p w:rsidR="00C067FA" w:rsidRDefault="00C067FA" w:rsidP="00C067FA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Оценку достижения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и оценку эффективности деятельности учителя;</w:t>
      </w:r>
    </w:p>
    <w:p w:rsidR="00C067FA" w:rsidRDefault="00C067FA" w:rsidP="00C067FA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Осуществление оценки динамики учебных достижений обучающихся;</w:t>
      </w:r>
    </w:p>
    <w:p w:rsidR="00C067FA" w:rsidRDefault="00C067FA" w:rsidP="00C067FA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 xml:space="preserve">Включение учащихся в контрольно- оценочную деятельность с тем, чтобы они приобретали навыки и привычку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самооценки</w:t>
      </w:r>
      <w:proofErr w:type="gramEnd"/>
      <w:r>
        <w:rPr>
          <w:sz w:val="28"/>
          <w:szCs w:val="28"/>
        </w:rPr>
        <w:t xml:space="preserve"> и самоанализу;</w:t>
      </w:r>
    </w:p>
    <w:p w:rsidR="00C067FA" w:rsidRDefault="00C067FA" w:rsidP="00C067FA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Использование критериальной системы оценивания;</w:t>
      </w:r>
    </w:p>
    <w:p w:rsidR="00C067FA" w:rsidRDefault="00C067FA" w:rsidP="00C067FA">
      <w:pPr>
        <w:pStyle w:val="a3"/>
        <w:numPr>
          <w:ilvl w:val="0"/>
          <w:numId w:val="7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Оценивание</w:t>
      </w:r>
      <w:proofErr w:type="gramEnd"/>
      <w:r>
        <w:rPr>
          <w:sz w:val="28"/>
          <w:szCs w:val="28"/>
        </w:rPr>
        <w:t xml:space="preserve"> как достигаемых образовательных результатов, так и процесса их формирования;</w:t>
      </w:r>
    </w:p>
    <w:p w:rsidR="00C067FA" w:rsidRDefault="00C067FA" w:rsidP="00C067FA">
      <w:pPr>
        <w:pStyle w:val="a3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Разнообразные формы оценивания, выбор которых определяется этапом обучения, общими и специальными целями обучения, текущими учебными задачами; целью получения информации.</w:t>
      </w:r>
    </w:p>
    <w:p w:rsidR="00C067FA" w:rsidRDefault="00C067FA" w:rsidP="00C067FA">
      <w:pPr>
        <w:pStyle w:val="a3"/>
        <w:ind w:left="1080"/>
        <w:rPr>
          <w:sz w:val="28"/>
          <w:szCs w:val="28"/>
        </w:rPr>
      </w:pPr>
    </w:p>
    <w:p w:rsidR="00C067FA" w:rsidRPr="00B33D33" w:rsidRDefault="00C067FA" w:rsidP="00C067FA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Оценка уровня достижений учащихся по предмету соотносится с 4- бальной системой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отметка «1» не выставляется).</w:t>
      </w:r>
    </w:p>
    <w:tbl>
      <w:tblPr>
        <w:tblStyle w:val="a4"/>
        <w:tblW w:w="0" w:type="auto"/>
        <w:tblLook w:val="04A0"/>
      </w:tblPr>
      <w:tblGrid>
        <w:gridCol w:w="902"/>
        <w:gridCol w:w="1127"/>
        <w:gridCol w:w="1157"/>
        <w:gridCol w:w="2951"/>
        <w:gridCol w:w="3647"/>
        <w:gridCol w:w="3653"/>
        <w:gridCol w:w="1349"/>
      </w:tblGrid>
      <w:tr w:rsidR="00C067FA" w:rsidTr="00144EFE">
        <w:tc>
          <w:tcPr>
            <w:tcW w:w="817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 w:rsidRPr="00955616">
              <w:rPr>
                <w:sz w:val="28"/>
                <w:szCs w:val="28"/>
              </w:rPr>
              <w:t>№ урока</w:t>
            </w:r>
          </w:p>
        </w:tc>
        <w:tc>
          <w:tcPr>
            <w:tcW w:w="1134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 w:rsidRPr="00955616">
              <w:rPr>
                <w:sz w:val="28"/>
                <w:szCs w:val="28"/>
              </w:rPr>
              <w:t>Факт</w:t>
            </w:r>
            <w:proofErr w:type="gramStart"/>
            <w:r w:rsidRPr="00955616">
              <w:rPr>
                <w:sz w:val="28"/>
                <w:szCs w:val="28"/>
              </w:rPr>
              <w:t>.</w:t>
            </w:r>
            <w:proofErr w:type="gramEnd"/>
            <w:r w:rsidRPr="00955616">
              <w:rPr>
                <w:sz w:val="28"/>
                <w:szCs w:val="28"/>
              </w:rPr>
              <w:t xml:space="preserve"> </w:t>
            </w:r>
            <w:proofErr w:type="gramStart"/>
            <w:r w:rsidRPr="00955616">
              <w:rPr>
                <w:sz w:val="28"/>
                <w:szCs w:val="28"/>
              </w:rPr>
              <w:t>д</w:t>
            </w:r>
            <w:proofErr w:type="gramEnd"/>
            <w:r w:rsidRPr="00955616">
              <w:rPr>
                <w:sz w:val="28"/>
                <w:szCs w:val="28"/>
              </w:rPr>
              <w:t>ата</w:t>
            </w:r>
          </w:p>
        </w:tc>
        <w:tc>
          <w:tcPr>
            <w:tcW w:w="1134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 w:rsidRPr="00955616">
              <w:rPr>
                <w:sz w:val="28"/>
                <w:szCs w:val="28"/>
              </w:rPr>
              <w:t>Дата провед.</w:t>
            </w:r>
          </w:p>
        </w:tc>
        <w:tc>
          <w:tcPr>
            <w:tcW w:w="2977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 w:rsidRPr="00955616">
              <w:rPr>
                <w:sz w:val="28"/>
                <w:szCs w:val="28"/>
              </w:rPr>
              <w:t>Название урока, страницы    учебника</w:t>
            </w:r>
          </w:p>
        </w:tc>
        <w:tc>
          <w:tcPr>
            <w:tcW w:w="3685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 w:rsidRPr="00955616">
              <w:rPr>
                <w:sz w:val="28"/>
                <w:szCs w:val="28"/>
              </w:rPr>
              <w:t xml:space="preserve">             Тема и цели урока</w:t>
            </w:r>
          </w:p>
        </w:tc>
        <w:tc>
          <w:tcPr>
            <w:tcW w:w="3686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 w:rsidRPr="00955616">
              <w:rPr>
                <w:sz w:val="28"/>
                <w:szCs w:val="28"/>
              </w:rPr>
              <w:t>Характеристика учебной деятельности</w:t>
            </w:r>
          </w:p>
        </w:tc>
        <w:tc>
          <w:tcPr>
            <w:tcW w:w="1353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 w:rsidRPr="00955616">
              <w:rPr>
                <w:sz w:val="28"/>
                <w:szCs w:val="28"/>
              </w:rPr>
              <w:t>Дом</w:t>
            </w:r>
            <w:proofErr w:type="gramStart"/>
            <w:r w:rsidRPr="00955616">
              <w:rPr>
                <w:sz w:val="28"/>
                <w:szCs w:val="28"/>
              </w:rPr>
              <w:t>.</w:t>
            </w:r>
            <w:proofErr w:type="gramEnd"/>
            <w:r w:rsidRPr="00955616">
              <w:rPr>
                <w:sz w:val="28"/>
                <w:szCs w:val="28"/>
              </w:rPr>
              <w:t xml:space="preserve"> </w:t>
            </w:r>
            <w:proofErr w:type="gramStart"/>
            <w:r w:rsidRPr="00955616">
              <w:rPr>
                <w:sz w:val="28"/>
                <w:szCs w:val="28"/>
              </w:rPr>
              <w:t>з</w:t>
            </w:r>
            <w:proofErr w:type="gramEnd"/>
            <w:r w:rsidRPr="00955616">
              <w:rPr>
                <w:sz w:val="28"/>
                <w:szCs w:val="28"/>
              </w:rPr>
              <w:t>адание</w:t>
            </w:r>
          </w:p>
        </w:tc>
      </w:tr>
      <w:tr w:rsidR="00C067FA" w:rsidTr="00144EFE">
        <w:tc>
          <w:tcPr>
            <w:tcW w:w="817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1-е полугодие</w:t>
            </w:r>
          </w:p>
        </w:tc>
        <w:tc>
          <w:tcPr>
            <w:tcW w:w="3686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</w:p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СЛОЖЕНИЕ И ВЫЧИТА</w:t>
            </w:r>
          </w:p>
        </w:tc>
        <w:tc>
          <w:tcPr>
            <w:tcW w:w="3685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НИЕ В ПРЕДЕЛАХ 100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1-я  четверть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Что мы знаем </w:t>
            </w:r>
            <w:proofErr w:type="gramStart"/>
            <w:r>
              <w:rPr>
                <w:sz w:val="28"/>
                <w:szCs w:val="28"/>
              </w:rPr>
              <w:t>о</w:t>
            </w:r>
            <w:proofErr w:type="gramEnd"/>
            <w:r>
              <w:rPr>
                <w:sz w:val="28"/>
                <w:szCs w:val="28"/>
              </w:rPr>
              <w:t xml:space="preserve"> цифра</w:t>
            </w:r>
          </w:p>
        </w:tc>
        <w:tc>
          <w:tcPr>
            <w:tcW w:w="3685" w:type="dxa"/>
          </w:tcPr>
          <w:p w:rsidR="00C067FA" w:rsidRPr="00955616" w:rsidRDefault="00C067FA" w:rsidP="00144E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  -17 час.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Рисуем цифры                                   Часть 1 ,  С.3-5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Цифры и числа                                                Цель. Повторение: названия цифр, чтение и запись; чётные и нечётные цифры; обозначение цифрами чисел; состав однозначных чисел</w:t>
            </w:r>
          </w:p>
        </w:tc>
        <w:tc>
          <w:tcPr>
            <w:tcW w:w="3686" w:type="dxa"/>
          </w:tcPr>
          <w:p w:rsidR="00C067FA" w:rsidRDefault="00C067FA" w:rsidP="00144EFE">
            <w:r>
              <w:t>Выполнять устные вычисления в пределах 100 без перехода через десяток.                                                   Сравнивать обозначения единиц, десятков, сотен в современной записи. Читать, записывать и сравнивать двузначные числа.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Собираем группы С.6-7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Группы чисел                                      Цель. Повторение: названия круглых чисел, чтение</w:t>
            </w:r>
            <w:proofErr w:type="gramStart"/>
            <w:r>
              <w:t xml:space="preserve"> ,</w:t>
            </w:r>
            <w:proofErr w:type="gramEnd"/>
            <w:r>
              <w:t xml:space="preserve"> запись. Знакомство с числами сто, тысяча, </w:t>
            </w:r>
            <w:r>
              <w:lastRenderedPageBreak/>
              <w:t>запись их цифрами.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Решать задачи на нахождение суммы, остатка, увеличения или уменьшения на  несколько единиц. Формулировать вопрос задачи в </w:t>
            </w:r>
            <w:r>
              <w:lastRenderedPageBreak/>
              <w:t>соответствии с условием.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Считаем десятками и сотнями  С.8-9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Счет десятками и сотнями                    Цели. Повторение: круглые числа. Знакомство с записью цифрами нескольких сотен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Обсуждать роль знаков – символов в языке, математике, музыке.              Сравнивать цифры, которые использовали разные народы. 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Записываем числа  С.10-11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Запись чисел                                       Цели. Повторение: однозначные и двузначные числа; десятичный состав двузначных чисел; обозначение десятков и единиц цифрами. Формирование первичных представлений о разрядном составе чисел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Придумывать знаки для обозначения одного предмета, десяти предметов; сравнивать разнее обозначения.                                               Расшифровывать числа, записанные с помощью пиктограмм, и шифровать числа.                          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Расставляем числа по порядку С.12-13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Последовательность чисел                    Цель. Повторение: названия двузначных чисел, последовательность, расположение на числовом луче.</w:t>
            </w:r>
          </w:p>
        </w:tc>
        <w:tc>
          <w:tcPr>
            <w:tcW w:w="3686" w:type="dxa"/>
          </w:tcPr>
          <w:p w:rsidR="00C067FA" w:rsidRDefault="00C067FA" w:rsidP="00144EFE">
            <w:r>
              <w:t>Решать логические задачи, составлять анаграммы.  Распределять работу при выполнении заданий в паре, объединять полученные результаты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Сравниваем числа  С.14-15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Сравнение чисел                      Цели. Повторение: способы сравнения чисел. Знакомство с понятием «верное неравенство»</w:t>
            </w:r>
          </w:p>
        </w:tc>
        <w:tc>
          <w:tcPr>
            <w:tcW w:w="3686" w:type="dxa"/>
          </w:tcPr>
          <w:p w:rsidR="00C067FA" w:rsidRDefault="00C067FA" w:rsidP="00144EFE">
            <w:r>
              <w:t>Пользоваться справочником на форзаце учебника.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Вычисляем в пределе десятка  С.16-17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Вычисление в пределах 10.   Цель. Повторение: приёмы вычислений с помощью таблицы сложения, числового луча и числового ряда, с помощью перестановки чисел в сумме, с опорой на знание состава однозначных чисел</w:t>
            </w:r>
          </w:p>
        </w:tc>
        <w:tc>
          <w:tcPr>
            <w:tcW w:w="3686" w:type="dxa"/>
          </w:tcPr>
          <w:p w:rsidR="00C067FA" w:rsidRDefault="00C067FA" w:rsidP="00144EFE">
            <w:r>
              <w:t>Выполнять устные вычисления в пределах  100 без перехода через десяток</w:t>
            </w:r>
            <w:proofErr w:type="gramStart"/>
            <w:r>
              <w:t xml:space="preserve">   .</w:t>
            </w:r>
            <w:proofErr w:type="gramEnd"/>
            <w:r>
              <w:t xml:space="preserve">                                                          Решать задачи в 1-2 действия на сложение и вычитание.                                  Устанавливать закономерность и выполнять вычисления в пределах 10.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Прибавляем и вычитаем однозначное число  С.18-19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Сложение и вычитание двузначного числа с </w:t>
            </w:r>
            <w:proofErr w:type="gramStart"/>
            <w:r>
              <w:t>однозначным</w:t>
            </w:r>
            <w:proofErr w:type="gramEnd"/>
            <w:r>
              <w:t xml:space="preserve">.     Цель. </w:t>
            </w:r>
            <w:proofErr w:type="gramStart"/>
            <w:r>
              <w:t>Повторение: сложение и вычитание двузначного и однозначного чисел без перехода через десяток</w:t>
            </w:r>
            <w:proofErr w:type="gramEnd"/>
          </w:p>
        </w:tc>
        <w:tc>
          <w:tcPr>
            <w:tcW w:w="3686" w:type="dxa"/>
          </w:tcPr>
          <w:p w:rsidR="00C067FA" w:rsidRDefault="00C067FA" w:rsidP="00144EFE">
            <w:r>
              <w:t>Моделировать условие задачи на числовом луче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Считаем до 100</w:t>
            </w:r>
            <w:proofErr w:type="gramStart"/>
            <w:r>
              <w:t xml:space="preserve">  С</w:t>
            </w:r>
            <w:proofErr w:type="gramEnd"/>
            <w:r>
              <w:t xml:space="preserve"> 20-21.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 Сложение и вычитание двузначных чисел                                        Цель. Повторение: сложение и вычитание двузначных чисел без перехода через десяток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Задачи принцессы Турандот.  С.24-25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Решение текстовых задач.             Цель. Повторение: использование схем при решении задач; формирование умения составлять краткую запись условия задачи</w:t>
            </w:r>
          </w:p>
        </w:tc>
        <w:tc>
          <w:tcPr>
            <w:tcW w:w="3686" w:type="dxa"/>
          </w:tcPr>
          <w:p w:rsidR="00C067FA" w:rsidRDefault="00C067FA" w:rsidP="00144EFE">
            <w:r>
              <w:t>Решать задачи в 1-2 действия на сложение и вычитание.                 Дополнять краткую запись условия задачи числовыми данными.                        Выполнять устные вычисления в пределах 100 без перехода через 10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11.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Придумываем задачи  С.24-25.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Решение текстовых задач.                      Цель. Формирование умений восстанавливать задачу по схеме и рисунку, краткой записи и рисунку, записи решения и рисунку</w:t>
            </w:r>
          </w:p>
        </w:tc>
        <w:tc>
          <w:tcPr>
            <w:tcW w:w="3686" w:type="dxa"/>
          </w:tcPr>
          <w:p w:rsidR="00C067FA" w:rsidRDefault="00C067FA" w:rsidP="00144EFE">
            <w:r>
              <w:t>Читать схемы, иллюстрирующие отношение данных как частей к целому. Анализировать условие задачи, вычленяя существенные данные.  Рассуждать при дополнении схем числовыми данными. Комбинировать числа для получения заданной суммы.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Семь раз отмерь  С.26-27.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Длина, площадь, объём                       Цели. Повторение: Знакомство с понятиями «единичный отрезок», «единичный квадрат», «единичный куб»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Вычислять длину </w:t>
            </w:r>
            <w:proofErr w:type="gramStart"/>
            <w:r>
              <w:t>ломаной</w:t>
            </w:r>
            <w:proofErr w:type="gramEnd"/>
            <w:r>
              <w:t>, периметр многоугольника в единичных отрезках.         Определять площадь геометрических фигур в единичных квадратах.                                 Определять объём в единичных кубах.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13-16.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 xml:space="preserve">Повторение, обобщение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Входная диагностика.                           </w:t>
            </w:r>
          </w:p>
          <w:p w:rsidR="00C067FA" w:rsidRDefault="00C067FA" w:rsidP="00144EFE">
            <w:r>
              <w:t>Тема. Определяем время.</w:t>
            </w:r>
          </w:p>
          <w:p w:rsidR="00C067FA" w:rsidRDefault="00C067FA" w:rsidP="00144EFE">
            <w:r>
              <w:t>Тема. Самостоятельная работа.</w:t>
            </w:r>
          </w:p>
          <w:p w:rsidR="00C067FA" w:rsidRDefault="00C067FA" w:rsidP="00144EFE">
            <w:r>
              <w:t>Тема. Как считали в древности. Проектная работа.</w:t>
            </w:r>
          </w:p>
        </w:tc>
        <w:tc>
          <w:tcPr>
            <w:tcW w:w="3686" w:type="dxa"/>
          </w:tcPr>
          <w:p w:rsidR="00C067FA" w:rsidRDefault="00C067FA" w:rsidP="00144EFE">
            <w:r>
              <w:t>Записывать числа цифрами.  Складывать и вычитать числа в пределах 100 без перехода через десяток.   Сравнивать числа и результаты вычислений.                                     Решать задачи в 1-2 действия на увеличение и уменьшение на несколько единиц, нахождение суммы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р</w:t>
            </w:r>
            <w:proofErr w:type="gramEnd"/>
            <w:r>
              <w:t>абочая тетрадь)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17.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  <w:p w:rsidR="00C067FA" w:rsidRDefault="00C067FA" w:rsidP="00144EFE">
            <w:r>
              <w:t>Тема. Контрольный устный счёт. Мозаика заданий.</w:t>
            </w:r>
          </w:p>
          <w:p w:rsidR="00C067FA" w:rsidRDefault="00C067FA" w:rsidP="00144EFE"/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СЛОЖЕНИЕ И ВЫЧИТАНИЕ</w:t>
            </w:r>
          </w:p>
        </w:tc>
        <w:tc>
          <w:tcPr>
            <w:tcW w:w="3685" w:type="dxa"/>
          </w:tcPr>
          <w:p w:rsidR="00C067FA" w:rsidRDefault="00C067FA" w:rsidP="00144EFE">
            <w:r>
              <w:t>ДО 20-  16. ч.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Почему  20?  С.36-37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Сложение и вычитание в пределах 20                                                  Цель. Повторение: сложение и вычитание в пределах 20 без перехода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Складывать и вычитать числа в пределах 20 с переходом через десяток: с опорой на таблицу сложения, с опорой на состав числа 12, дополняя одно из слагаемых до десятка.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Волшебная таблица  С.38-39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Таблица сложения                                    Цели. Повторение: использование таблицы сложения при вычислениях. Сложение и вычитание с переходом через десяток с помощью таблицы сложения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Складывать числа рациональным способом, группируя слагаемые</w:t>
            </w:r>
            <w:proofErr w:type="gramStart"/>
            <w:r>
              <w:t xml:space="preserve">                               Р</w:t>
            </w:r>
            <w:proofErr w:type="gramEnd"/>
            <w:r>
              <w:t>ешать задачи в 2-3 действия на увеличение и уменьшение на несколько единиц, нахождение суммы и остатка (рабочая тетрадь) Составлять краткую запись условия задачи.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20.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Двенадцать месяцев  С.40-41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 числа 12.                                          Цель. Формирование умения выполнять сложение с переходом через десяток на основе знания состава числа 12</w:t>
            </w:r>
          </w:p>
        </w:tc>
        <w:tc>
          <w:tcPr>
            <w:tcW w:w="3686" w:type="dxa"/>
          </w:tcPr>
          <w:p w:rsidR="00C067FA" w:rsidRDefault="00C067FA" w:rsidP="00144EFE">
            <w:r>
              <w:t>Соотносить модели (рисунки, геометрические фигуры) с числами, демонстрировать на моделях состав чисел. Моделировать условие задачи с помощью схемы.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21.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 сумме 15.  С.42-43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 числа 15.                                  Цель. Формирование  умения выполнять сложение с переходом через десяток на основе знания состава числа 15</w:t>
            </w:r>
          </w:p>
        </w:tc>
        <w:tc>
          <w:tcPr>
            <w:tcW w:w="3686" w:type="dxa"/>
          </w:tcPr>
          <w:p w:rsidR="00C067FA" w:rsidRDefault="00C067FA" w:rsidP="00144EFE">
            <w:r>
              <w:t>Придумывать задачи в соответствии со схемой, формулировать условие задачи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22.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От года до полутора  С. 44-45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 числа  15.                                                    Цель. Формирование умений выполнять  сложение и вычитание с переходом через десяток на основе знания состава чисел 12, 15, 18.</w:t>
            </w:r>
          </w:p>
        </w:tc>
        <w:tc>
          <w:tcPr>
            <w:tcW w:w="3686" w:type="dxa"/>
          </w:tcPr>
          <w:p w:rsidR="00C067FA" w:rsidRDefault="00C067FA" w:rsidP="00144EFE">
            <w:r>
              <w:t>Ориентироваться в таблице сложения.                                                                      Комбинировать несколько слагаемых для получения заданной суммы, предлагать разные варианты.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23.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 девяткой работать легко  С.46-47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Сложение и вычитание  с числом 9                                                   Цель. Формирование умения выполнять сложение с числом 9 и вычитание числа 9</w:t>
            </w:r>
          </w:p>
        </w:tc>
        <w:tc>
          <w:tcPr>
            <w:tcW w:w="3686" w:type="dxa"/>
          </w:tcPr>
          <w:p w:rsidR="00C067FA" w:rsidRDefault="00C067FA" w:rsidP="00144EFE">
            <w:r>
              <w:t>Распределять роли и очерёдность действий при работе в паре.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24.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Вокруг дюжины  С.48-49.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 чисел  11,  13                  Цель. Формирование умения выполнять сложение с переходом через десяток в пределах 13 с опорой на знание состава числа 12</w:t>
            </w:r>
          </w:p>
        </w:tc>
        <w:tc>
          <w:tcPr>
            <w:tcW w:w="3686" w:type="dxa"/>
          </w:tcPr>
          <w:p w:rsidR="00C067FA" w:rsidRDefault="00C067FA" w:rsidP="00144EFE">
            <w:r>
              <w:t>Складывать и вычитать числа в пределах 20, ориентируясь на запоминание, наглядность, свойства чисел, свойства арифметических действий.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 xml:space="preserve">25. 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Считаем глазами…С.50-51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 Закрепление </w:t>
            </w:r>
            <w:proofErr w:type="gramStart"/>
            <w:r>
              <w:t>изученного</w:t>
            </w:r>
            <w:proofErr w:type="gramEnd"/>
            <w:r>
              <w:t>.               Цель. Формирование умений выполнять сложение с переходом через десяток в  изученных случаях</w:t>
            </w:r>
          </w:p>
        </w:tc>
        <w:tc>
          <w:tcPr>
            <w:tcW w:w="3686" w:type="dxa"/>
          </w:tcPr>
          <w:p w:rsidR="00C067FA" w:rsidRDefault="00C067FA" w:rsidP="00144EFE">
            <w:r>
              <w:t>Восстанавливать пропущенные числа в равенствах.                                  Решать задачи в 2-3 действия на нахождение суммы, остатка, слагаемого.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26.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Две недели  С.52-53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 числа  14.                           Цели. Формирование умения выполнять сложение с переходом через десяток на основе знания состава числа 14. Формирование временных представлений</w:t>
            </w:r>
          </w:p>
        </w:tc>
        <w:tc>
          <w:tcPr>
            <w:tcW w:w="3686" w:type="dxa"/>
          </w:tcPr>
          <w:p w:rsidR="00C067FA" w:rsidRDefault="00C067FA" w:rsidP="00144EFE">
            <w:r>
              <w:t>Наблюдать за свойствами чисел при сложении, делать выводы (если одно слагаемое увеличить или уменьшить на 1, то и сумма увеличится или уменьшится на 1; при сложении соседних чисел получается нечётное число).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27.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Кругом  16.  С.54-55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Состава числа  16.                              Цель. Формирование умений выполнять сложение с переходом через десяток в пределах  16</w:t>
            </w:r>
          </w:p>
        </w:tc>
        <w:tc>
          <w:tcPr>
            <w:tcW w:w="3686" w:type="dxa"/>
          </w:tcPr>
          <w:p w:rsidR="00C067FA" w:rsidRDefault="00C067FA" w:rsidP="00144EFE">
            <w:r>
              <w:t>Использовать результаты наблюдений при сложении чисел.      Рассуждать при анализе условия текстовых задач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28.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Между 16 и 18  С.56-57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 числа 17.                       Цель. Формирование умений выполнять сложение с переходом через десяток в пределах 18</w:t>
            </w:r>
          </w:p>
        </w:tc>
        <w:tc>
          <w:tcPr>
            <w:tcW w:w="3686" w:type="dxa"/>
          </w:tcPr>
          <w:p w:rsidR="00C067FA" w:rsidRDefault="00C067FA" w:rsidP="00144EFE">
            <w:r>
              <w:t>Комбинировать данные при решении нестандартных  задач, предлагать разные варианты. Находить разные способы заплатить требуемую сумму при покупке.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29.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От 16 до 20  С.  58-59.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Закрепление </w:t>
            </w:r>
            <w:proofErr w:type="gramStart"/>
            <w:r>
              <w:t>изученного</w:t>
            </w:r>
            <w:proofErr w:type="gramEnd"/>
            <w:r>
              <w:t>.         Цель. Формирование умений выполнять сложение с переходом через десяток в пределах  20</w:t>
            </w:r>
          </w:p>
        </w:tc>
        <w:tc>
          <w:tcPr>
            <w:tcW w:w="3686" w:type="dxa"/>
          </w:tcPr>
          <w:p w:rsidR="00C067FA" w:rsidRDefault="00C067FA" w:rsidP="00144EFE">
            <w:r>
              <w:t>Ориентироваться в календаре.                         Выбирать маршрут на рисунке-схеме, определять его длину, сравнивать разные маршруты.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30.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Работаем с календарём  С.60-61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                               Цель. Формирование умений выполнять сложение и вычитание с переходом через десяток в пределах 20</w:t>
            </w:r>
          </w:p>
        </w:tc>
        <w:tc>
          <w:tcPr>
            <w:tcW w:w="3686" w:type="dxa"/>
          </w:tcPr>
          <w:p w:rsidR="00C067FA" w:rsidRDefault="00C067FA" w:rsidP="00144EFE">
            <w:r>
              <w:t>Оценивать свои умения складывать числа с переходом через десяток. Организовывать взаимопроверку при отработке вычислений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31.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Решаем задачи  С. 62-63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Составление краткой записи условия задачи                                                      Цель. Формирование умения составлять краткую запись к задаче</w:t>
            </w:r>
          </w:p>
        </w:tc>
        <w:tc>
          <w:tcPr>
            <w:tcW w:w="3686" w:type="dxa"/>
          </w:tcPr>
          <w:p w:rsidR="00C067FA" w:rsidRDefault="00C067FA" w:rsidP="00144EFE">
            <w:r>
              <w:t>Выбирать вспомогательные средства при решении текстовой задачи.  Рассуждать при выборе ключевых слов при составлении краткой записи. Обсуждать достоинства и недостатки самостоятельно составленной краткой записи условия задачи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32.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Тема. Контрольная работа за 1 четверть.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33.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  <w:p w:rsidR="00C067FA" w:rsidRDefault="00C067FA" w:rsidP="00144EFE">
            <w:r>
              <w:t>Тема. Анализ ошибок, коррекция. Решение задач.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НАГЛЯДНАЯ  ГЕОМЕТРИЯ  -10  Ч.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34.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Геометрический словарь  С.70-71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Названия геометрических фигур.                                                         Цели. Повторение: названия геометрических фигур, изученных в 1-м классе. Отработка умений выполнять сложение и вычитание с переходом через десяток в пределах 20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Различать многоугольники, называть их.                                                         Вычислять длину </w:t>
            </w:r>
            <w:proofErr w:type="gramStart"/>
            <w:r>
              <w:t>ломаной</w:t>
            </w:r>
            <w:proofErr w:type="gramEnd"/>
            <w:r>
              <w:t>.                    Различать прямые, острые и тупые углы.                                         Чертить прямой угол с помощью угольника, остроугольные и тупоугольные треугольники.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35.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Геометрические фигуры  С.72-73.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Распознавание геометрических фигур.                        Цели. Различение геометрических фигур на рисунках. Формирование умения чертить линии и геометрические фигуры с помощью линейки. Развитие </w:t>
            </w:r>
            <w:r>
              <w:lastRenderedPageBreak/>
              <w:t>пространственных представлений. Отработка вычислительных навыков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Определять площадь треугольника в единичных квадратах.                           Тренироваться в вычислениях, находить выражения с одинаковым значением.                                             Решать задачи в 2-3 действия на увеличение и уменьшение, </w:t>
            </w:r>
            <w:r>
              <w:lastRenderedPageBreak/>
              <w:t>нахождение слагаемого, суммы, остатка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36.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Углы                  С. 74-75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Углы                                                            Цели. Знакомство с видами углов (</w:t>
            </w:r>
            <w:proofErr w:type="gramStart"/>
            <w:r>
              <w:t>прямой</w:t>
            </w:r>
            <w:proofErr w:type="gramEnd"/>
            <w:r>
              <w:t>, острый, тупой) и различение их на рисунках. Формирование умения чертить прямые углы с помощью угольника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Вспомнить названия геометрических фигур, составлять словарик « название </w:t>
            </w:r>
            <w:proofErr w:type="gramStart"/>
            <w:r>
              <w:t>фигуры-рисунок</w:t>
            </w:r>
            <w:proofErr w:type="gramEnd"/>
            <w:r>
              <w:t>». Распознавать геометрические фигуры, вычленять их на рисунке.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37.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Проектируем парк Винни-Пуха   С.76-77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Практическая работа «Проектируем парк Винни </w:t>
            </w:r>
            <w:proofErr w:type="gramStart"/>
            <w:r>
              <w:t>–П</w:t>
            </w:r>
            <w:proofErr w:type="gramEnd"/>
            <w:r>
              <w:t>уха»  Цели. Практическая работа: вычерчивание прямых углов и отрезков заданной длины на клетчатой бумаге, измерение длин отрезков. Знакомство с понятием «диагональ прямоугольника». Отработка вычислительных навыков</w:t>
            </w:r>
          </w:p>
        </w:tc>
        <w:tc>
          <w:tcPr>
            <w:tcW w:w="3686" w:type="dxa"/>
          </w:tcPr>
          <w:p w:rsidR="00C067FA" w:rsidRDefault="00C067FA" w:rsidP="00144EFE">
            <w:r>
              <w:t>Сравнивать геометрические фигуры, находить общее и различия. Конструировать и разрезать геометрические фигуры в соответствии с условием задания. Выполнять чертёж в соответствии с инструкцией. Задавать маршрут движения с помощью обозначений, прослеживать заданный маршрут.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38.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Четырёхугольники  С.78-79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Четырёхугольники                            Цели. Знакомство с некоторыми свойствами сторон и углов четырёхугольников. Развитие пространственных представлений. Отработка вычислительных навыков.</w:t>
            </w:r>
          </w:p>
        </w:tc>
        <w:tc>
          <w:tcPr>
            <w:tcW w:w="3686" w:type="dxa"/>
          </w:tcPr>
          <w:p w:rsidR="00C067FA" w:rsidRDefault="00C067FA" w:rsidP="00144EFE">
            <w:r>
              <w:t>Исследовать простейшие свойства четырёхугольников: измерять стороны и диагонали, сравнивать, делать выводы, проверять их на других фигурах. Моделировать квадрат и ромб с помощью конструктора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39.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Треугольники  С. 80-81.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Треугольники                                                 Цели. Знакомство с видами треугольников и различение их на рисунках. Отработка вычислительных навыков</w:t>
            </w:r>
          </w:p>
        </w:tc>
        <w:tc>
          <w:tcPr>
            <w:tcW w:w="3686" w:type="dxa"/>
          </w:tcPr>
          <w:p w:rsidR="00C067FA" w:rsidRDefault="00C067FA" w:rsidP="00144EFE">
            <w:r>
              <w:t>Экспериментировать с треугольниками. Конструировать фигуры из частей прямоугольника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40.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Повторение, обобщение</w:t>
            </w:r>
          </w:p>
        </w:tc>
        <w:tc>
          <w:tcPr>
            <w:tcW w:w="3685" w:type="dxa"/>
          </w:tcPr>
          <w:p w:rsidR="00C067FA" w:rsidRDefault="00C067FA" w:rsidP="00144EFE">
            <w:r>
              <w:t>изученного  С.82-89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41-43.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Проверочная работа по теме «Наглядная геометрия».</w:t>
            </w:r>
          </w:p>
          <w:p w:rsidR="00C067FA" w:rsidRDefault="00C067FA" w:rsidP="00144EFE">
            <w:r>
              <w:t>Тема. Коррекция.</w:t>
            </w:r>
          </w:p>
          <w:p w:rsidR="00C067FA" w:rsidRDefault="00C067FA" w:rsidP="00144EFE">
            <w:r>
              <w:t xml:space="preserve">Тема. Закрепление </w:t>
            </w:r>
            <w:proofErr w:type="gramStart"/>
            <w:r>
              <w:lastRenderedPageBreak/>
              <w:t>изученного</w:t>
            </w:r>
            <w:proofErr w:type="gramEnd"/>
            <w:r>
              <w:t>.</w:t>
            </w:r>
          </w:p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ВЫЧИСЛЕНИЯ  В  ПРЕДЕЛАХ</w:t>
            </w:r>
          </w:p>
        </w:tc>
        <w:tc>
          <w:tcPr>
            <w:tcW w:w="3685" w:type="dxa"/>
          </w:tcPr>
          <w:p w:rsidR="00C067FA" w:rsidRDefault="00C067FA" w:rsidP="00144EFE">
            <w:r>
              <w:t>100  -   17 ЧАСОВ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44.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Складываем и вычитаем по разрядам  С.90-91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Сложение и вычитание чисел по разрядам                                          Цели. Знакомство с понятием «разряд». Повторение: сложение и вычитание двузначных чисел без перехода через десяток. Знакомство с формой записи вычислений столбиком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Складывать и вычитать двузначные числа по разрядам: 1) устно; 2) записывая вычисления в строчку; 3) записывая вычисления в столбик. Выполнять сложение рациональным способом </w:t>
            </w:r>
            <w:proofErr w:type="gramStart"/>
            <w:r>
              <w:t xml:space="preserve">( </w:t>
            </w:r>
            <w:proofErr w:type="gramEnd"/>
            <w:r>
              <w:t>дополняя одно из слагаемых до десятка)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45.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Тренируемся в вычислениях С.92-93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Сложение и вычитание двузначных чисел.                              Цель. Продолжение формирования умения выполнять сложение и вычитание двузначных чисел без перехода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Решать задачи в 1-2 действия на нахождение уменьшаемого, вычитаемого, остатка. Составлять краткую запись условия задачи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46.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Переходим через разряд  С.94-95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Сложение двузначных чисел с переходом через десяток                             Цель. Формирование умения выполнять сложение двузначных чисел с переходом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Анализировать условие задачи, отбрасывать несущественное, выделять существенные данные</w:t>
            </w:r>
            <w:proofErr w:type="gramStart"/>
            <w:r>
              <w:t>.М</w:t>
            </w:r>
            <w:proofErr w:type="gramEnd"/>
            <w:r>
              <w:t>оделировать условие задачи на схеме «целое- части»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47.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Складываем двузначные числа  С.96-97.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Сложение двузначных чисел с переходом через десяток                         Цель. Формирование умения  выполнять сложение двузначных чисел с переходом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Сравнивать эффективность краткой записи и схемы при решении нетиповых задач.                               Находить закономерность и выполнять вычисления по аналогии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48.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Решаем задачи  С.98-99.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Составление краткой записи условия задачи.                                        Цели. Формирование умений составлять краткую запись по условию задачи, использовать схемы для решения текстовых задач. Формирование умения выполнять сложение двузначных чисел с переходом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Восстанавливать деформированные равенства, предлагать разные варианты решения.                   Прогнозировать результат сложения (количество десятков в ответе)                                  Оценивать сумму денег, необходимую для покупки. Ориентироваться в таблицах, заполнять пустые клетки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49.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Дополняем до десятка  С.100-101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Дополнение слагаемого до круглого числа                                 Цель. Знакомство с  рациональным  способом сложения чисел с переходом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Соотносить результаты вычислений с буквами с помощью шифра.     Рассуждать при решении числовых ребусов, обосновывать своё решение.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50.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Выбираем способ сложения С.102-103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Закрепление  </w:t>
            </w:r>
            <w:proofErr w:type="gramStart"/>
            <w:r>
              <w:t>изученного</w:t>
            </w:r>
            <w:proofErr w:type="gramEnd"/>
            <w:r>
              <w:t xml:space="preserve">                                 Цель. Закрепление  умения выполнять сложение двузначных чисел с переходом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Предлагать  разные способы вычисления суммы, сравнивать свой способ со способом  товарища, оценивать эффективность разных способов сложения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51.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Вслед за сложением идёт вычитание  С.104-105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Вычитание из круглого числа.  Цель. Формирование умения выполнять вычитание из круглого числа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Рассуждать при вычитании чисел, Использовать взаимосвязь  сложения и вычитания </w:t>
            </w:r>
            <w:proofErr w:type="gramStart"/>
            <w:r>
              <w:t>при</w:t>
            </w:r>
            <w:proofErr w:type="gramEnd"/>
            <w:r>
              <w:t xml:space="preserve"> вычисления. Выполнять алгоритм вычислений в столбик. 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52.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Занимаем десяток  С.106-107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Вычитание однозначного числа с переходом через десяток          Цель. Формирование умения выполнять вычитание однозначного числа </w:t>
            </w:r>
            <w:proofErr w:type="gramStart"/>
            <w:r>
              <w:t>из</w:t>
            </w:r>
            <w:proofErr w:type="gramEnd"/>
            <w:r>
              <w:t xml:space="preserve"> двузначного с переходом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Проверять результат  вычитания сложение. Сравнивать числа и величины, отвечая на вопрос: «</w:t>
            </w:r>
            <w:proofErr w:type="gramStart"/>
            <w:r>
              <w:t>На сколько</w:t>
            </w:r>
            <w:proofErr w:type="gramEnd"/>
            <w:r>
              <w:t xml:space="preserve"> больше\меньше?» Решать задачи разными способами. Дополнять условие задачи вопросом.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 xml:space="preserve">53. 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proofErr w:type="gramStart"/>
            <w:r>
              <w:t>На  сколько</w:t>
            </w:r>
            <w:proofErr w:type="gramEnd"/>
            <w:r>
              <w:t xml:space="preserve"> больше?  С.108-109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Разностное сравнение.                         Цели. Формирование умения решать текстовые задачи на разностное сравнение. Закрепление умения выполнять вычитание однозначного числа </w:t>
            </w:r>
            <w:proofErr w:type="gramStart"/>
            <w:r>
              <w:t>из</w:t>
            </w:r>
            <w:proofErr w:type="gramEnd"/>
            <w:r>
              <w:t xml:space="preserve"> двузначного с переходом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Прогнозировать результат вычитания.                                                   Читать схемы,  иллюстрирующие вычитание с переходом через десяток.                                            Использовать в ряде случаев рисунки как источник данных, необходимых для решения задач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54.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Вычитаем и переходим через разряд  С.110-111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Вычитание двузначного числа с переходом через десяток.                             Цель. Формирование умения выполнять вычитание двузначного числа </w:t>
            </w:r>
            <w:proofErr w:type="gramStart"/>
            <w:r>
              <w:t>из</w:t>
            </w:r>
            <w:proofErr w:type="gramEnd"/>
            <w:r>
              <w:t xml:space="preserve"> двузначного с переходом через десяток.</w:t>
            </w:r>
          </w:p>
        </w:tc>
        <w:tc>
          <w:tcPr>
            <w:tcW w:w="3686" w:type="dxa"/>
          </w:tcPr>
          <w:p w:rsidR="00C067FA" w:rsidRDefault="00C067FA" w:rsidP="00144EFE">
            <w:r>
              <w:t>Дополнять схему числовыми данными и формулировать задачу. Моделировать условие нетиповой задачи произвольной схемой.            Составлять краткую запись условия взаимно обратных задач.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55.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Туда и обратно  С.112-113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Взаимосвязь сложения и вычитания. КОНРОЛЬНЫЙ  УСТНЫЙ СЧЁТ.                                                 Цели. Формирование представлений о тесной связи действий сложения и вычитания. Знакомство с обратными задачами. Формирование умения выполнять вычитание чисел с переходом через десяток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Формулировать вопросы по аналогии, задавать их товарищу.             Решать задачи на логику. Экспериментировать с числами.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56.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Продолжаем вычитать  С.114-115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Закрепление </w:t>
            </w:r>
            <w:proofErr w:type="gramStart"/>
            <w:r>
              <w:t>изученного</w:t>
            </w:r>
            <w:proofErr w:type="gramEnd"/>
            <w:r>
              <w:t xml:space="preserve">.                  Цель. Закрепление умения выполнять сложение и вычитание чисел с переходом через десяток                                 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57.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Играем с автоматом  С.116-117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Закрепление изученного</w:t>
            </w:r>
            <w:proofErr w:type="gramStart"/>
            <w:r>
              <w:t xml:space="preserve"> .</w:t>
            </w:r>
            <w:proofErr w:type="gramEnd"/>
            <w:r>
              <w:t xml:space="preserve"> ПРОВЕРОЧНАЯ РАБОТА по теме «Сложение и вычитание в пределах 10».                                                   Цель. Закрепление умения выполнять сложение и вычитание с переходом через десяток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58-60.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Повторение, обобщение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 Тема. Коррекция. Повторение.</w:t>
            </w:r>
          </w:p>
          <w:p w:rsidR="00C067FA" w:rsidRDefault="00C067FA" w:rsidP="00144EFE">
            <w:r>
              <w:t xml:space="preserve"> Тема. КОНТРОЛЬНАЯ РАБОТА за 2 четверть.</w:t>
            </w:r>
          </w:p>
          <w:p w:rsidR="00C067FA" w:rsidRDefault="00C067FA" w:rsidP="00144EFE">
            <w:r>
              <w:t>Тема. Коррекция. Инструктаж по проектной деятельности.</w:t>
            </w:r>
          </w:p>
        </w:tc>
        <w:tc>
          <w:tcPr>
            <w:tcW w:w="3686" w:type="dxa"/>
          </w:tcPr>
          <w:p w:rsidR="00C067FA" w:rsidRDefault="00C067FA" w:rsidP="00144EFE">
            <w:r>
              <w:t>Складывать и вычитать двузначные числа в пределах 100 с переходом через десяток</w:t>
            </w:r>
            <w:proofErr w:type="gramStart"/>
            <w:r>
              <w:t xml:space="preserve">                                           Р</w:t>
            </w:r>
            <w:proofErr w:type="gramEnd"/>
            <w:r>
              <w:t>ешать задачи на разностное  сравнение.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2-Е  ПОЛУГОДИЕ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  <w:p w:rsidR="00C067FA" w:rsidRDefault="00C067FA" w:rsidP="00144EFE"/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 xml:space="preserve">       УМНОЖЕНИЕ И ДЕЛЕНИЕ                                    3-Я  ЧЕТВЕРТЬ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ЗНАКОМИМСЯ С НОВЫМИ</w:t>
            </w:r>
          </w:p>
        </w:tc>
        <w:tc>
          <w:tcPr>
            <w:tcW w:w="3685" w:type="dxa"/>
          </w:tcPr>
          <w:p w:rsidR="00C067FA" w:rsidRDefault="00C067FA" w:rsidP="00144EFE">
            <w:r>
              <w:t>ДЕЙСТВИЯМИ  _  14 ЧАСОВ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61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Что такое умножение                   Часть 2   С.3-5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Смысл действия умножения              Цели. Формирование первоначальных представлений о </w:t>
            </w:r>
            <w:r>
              <w:lastRenderedPageBreak/>
              <w:t>действии умножения. Запись суммы одинаковых слагаемых с помощью знака умножения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Использовать знак умножения для записи  суммы одинаковых слагаемых. Вычислять </w:t>
            </w:r>
            <w:r>
              <w:lastRenderedPageBreak/>
              <w:t>произведение чисел с помощью сложения.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62.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Что вдоль, что поперёк  С.6-7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Перестановка множителей               Цель. Знакомство с понятиями «множители», «произведение», с переместительным свойством умножения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Записывать решение задачи двумя способами. Восстанавливать пропущенные числа в равенствах. Проверять верность записанных равенств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63.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Используем знак умножения  С.8-9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Использование действия умножения при выполнении заданий                                                     Цель. Формирование умений использовать знак умножения при записи суммы одинаковых слагаемых, применять перестановку множителей при вычислениях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Наблюдать за переместительным свойством умножения.                                  Придумывать задачу на нахождение произведения.                          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64.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Вдвое больше  С. 10-11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Увеличение в два раза                   Цель. Формирование умений увеличивать числа вдвое и различать операции «увеличивать на 2» и «увеличивать в 2 раза»</w:t>
            </w:r>
          </w:p>
        </w:tc>
        <w:tc>
          <w:tcPr>
            <w:tcW w:w="3686" w:type="dxa"/>
          </w:tcPr>
          <w:p w:rsidR="00C067FA" w:rsidRDefault="00C067FA" w:rsidP="00144EFE">
            <w:r>
              <w:t>Увеличивать числа вдвое.                          Находить половину числа  подбором, записывать результат с помощью знака деления</w:t>
            </w:r>
            <w:proofErr w:type="gramStart"/>
            <w:r>
              <w:t xml:space="preserve">                                Р</w:t>
            </w:r>
            <w:proofErr w:type="gramEnd"/>
            <w:r>
              <w:t>ешать  задачи на увеличение \ уменьшение в 2 раза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65.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Половина  С.12-13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Знакомство с действием деления.                                                                               Формирование первоначальных представлений о делении. Знакомство со знаком деления. Формирование умения уменьшать числа вдвое</w:t>
            </w:r>
          </w:p>
        </w:tc>
        <w:tc>
          <w:tcPr>
            <w:tcW w:w="3686" w:type="dxa"/>
          </w:tcPr>
          <w:p w:rsidR="00C067FA" w:rsidRDefault="00C067FA" w:rsidP="00144EFE">
            <w:r>
              <w:t>Различать увеличение \ уменьшение  «на 2» и «в 2 раза» сравнивать результаты вычислений.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66.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Делим на равные части  С.14-15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Деление на равные части               Цель. Формирование первоначальных представлений о делении на равные части</w:t>
            </w:r>
          </w:p>
        </w:tc>
        <w:tc>
          <w:tcPr>
            <w:tcW w:w="3686" w:type="dxa"/>
          </w:tcPr>
          <w:p w:rsidR="00C067FA" w:rsidRDefault="00C067FA" w:rsidP="00144EFE">
            <w:r>
              <w:t>Делить на равные части: 1)  число, подбирая ответ (одинаковые слагаемые); 2) отрезок на глаз, проверяя себя измерениями.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67.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Как раздать лакомство  С.16-17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Деление- действие, обратное умножению.                                                      </w:t>
            </w:r>
            <w:r>
              <w:lastRenderedPageBreak/>
              <w:t>Цель. Формирование представлений о делении как действии, обратном  умножению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Доказывать, что умножение и  деление -  взаимно- обратные </w:t>
            </w:r>
            <w:r>
              <w:lastRenderedPageBreak/>
              <w:t>действия, составляя равенства.                  Наблюдать над свойством чётных чисел «делиться на 2»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68.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Все четыре действия  С.18-19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Смысл арифметических действий                                                    Цели. Формирование представлений о смысле четырёх арифметических  действий. Знакомство с правилами умножения чисел на 0 и 1</w:t>
            </w:r>
          </w:p>
        </w:tc>
        <w:tc>
          <w:tcPr>
            <w:tcW w:w="3686" w:type="dxa"/>
          </w:tcPr>
          <w:p w:rsidR="00C067FA" w:rsidRDefault="00C067FA" w:rsidP="00144EFE">
            <w:r>
              <w:t>Находить произведение с помощью  сложения.                                    Увеличивать \ уменьшать числа в 2 раза.                                           Выполнять умножение с числами 1 и 0  .                                                                               Находить результат деления, зная результат умножения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69.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Умножение и деление в задачах  С.20-21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Решение задач на умножение и деление                                                     Цель. </w:t>
            </w:r>
            <w:proofErr w:type="gramStart"/>
            <w:r>
              <w:t>Формирование умений выбирать арифметические действие в соответствии со смыслом текстовой задачи</w:t>
            </w:r>
            <w:proofErr w:type="gramEnd"/>
          </w:p>
        </w:tc>
        <w:tc>
          <w:tcPr>
            <w:tcW w:w="3686" w:type="dxa"/>
          </w:tcPr>
          <w:p w:rsidR="00C067FA" w:rsidRDefault="00C067FA" w:rsidP="00144EFE">
            <w:r>
              <w:t xml:space="preserve">Выполнять вычисления в 2 действия </w:t>
            </w:r>
            <w:proofErr w:type="gramStart"/>
            <w:r>
              <w:t xml:space="preserve">( </w:t>
            </w:r>
            <w:proofErr w:type="gramEnd"/>
            <w:r>
              <w:t>без скобок) с действиями 1 и 2 ступени.                                                    Решать задачи на увеличение \ уменьшение в 2 раза и на 2, нахождение произведения, деления на части и по содержанию (подбором)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70.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Варианты  С.22-23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Решение нестандартных задач.                                                             Цели. Знакомство с графическим способом решения комбинированных задач и с представлением данных в виде   таблицы. Формирование первоначальных представлений о решении комбинаторных задач с помощью умножения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Узнавать о способах вычислений в Древнем Египте.                                       Наблюдать за свойством умножения (если увеличить один множитель в 2 раза, а другой уменьшить в 2 раза, то результат не изменится).                                             Исследовать свойства чисел 0 и 1.                        Исследовать изменение площади квадрата при увеличении его сторон в 2 раза. Решать нестандартные задачи. Комбинировать данные в соответствии с условием задания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71-72.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Повторение, обобщение.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ПРОВЕРОЧНАЯ РАБОТА по теме «Умножение и деление.</w:t>
            </w:r>
          </w:p>
          <w:p w:rsidR="00C067FA" w:rsidRDefault="00C067FA" w:rsidP="00144EFE">
            <w:r>
              <w:t>Тема. Коррекция. Решение задач.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73-74.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Повторение и обобщение.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Комбинаторные и занимательные задачи.</w:t>
            </w:r>
          </w:p>
          <w:p w:rsidR="00C067FA" w:rsidRDefault="00C067FA" w:rsidP="00144EFE">
            <w:r>
              <w:t>Тема.  Мозаика заданий.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ИЗМЕРЕНИЕ  ВЕЛИЧИН -  10  Ч.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75.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Среди величин  С.32-33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Величины и единицы измерения величин                                      Цель. Актуализация представлений о величинах </w:t>
            </w:r>
            <w:proofErr w:type="gramStart"/>
            <w:r>
              <w:t xml:space="preserve">( </w:t>
            </w:r>
            <w:proofErr w:type="gramEnd"/>
            <w:r>
              <w:t>время, расстояние, объём, масса) и названиях единиц измерения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Измерять длины отрезков, сравнивать их, чертить отрезки заданной  длины. Переводить сантиметры в миллиметры и обратно.                                      Вычислять площадь прямоугольника по числовым данным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76.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Измеряем длину  С.34-35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Измерение длины.                                                      Цель. Актуализация представлений учащихся: названия единиц измерения длины. Формирование первоначальных представлений о метрических соотношениях между единицами длины. Сантиметр и миллиметр</w:t>
            </w:r>
          </w:p>
        </w:tc>
        <w:tc>
          <w:tcPr>
            <w:tcW w:w="3686" w:type="dxa"/>
          </w:tcPr>
          <w:p w:rsidR="00C067FA" w:rsidRDefault="00C067FA" w:rsidP="00144EFE">
            <w:r>
              <w:t>Выполнять сложение и вычитание в пределах 100.                                        Находить результат умножения и деления.                                                           Восстанавливать задачи  по табличным данным, ставить вопрос к задаче. Соотносить условие задачи с табличной формой, заполнять таблицу.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77.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Вычисляем расстояние  С.36-37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Вычисление  длины пройденного пути.                                        Цель. Формирование пространственных представлений и первоначальных представлений о скорости</w:t>
            </w:r>
          </w:p>
        </w:tc>
        <w:tc>
          <w:tcPr>
            <w:tcW w:w="3686" w:type="dxa"/>
          </w:tcPr>
          <w:p w:rsidR="00C067FA" w:rsidRDefault="00C067FA" w:rsidP="00144EFE">
            <w:r>
              <w:t>Решать задачи на разностное сравнение, определение длительности событий</w:t>
            </w:r>
            <w:proofErr w:type="gramStart"/>
            <w:r>
              <w:t xml:space="preserve">                         С</w:t>
            </w:r>
            <w:proofErr w:type="gramEnd"/>
            <w:r>
              <w:t>оотносить единицы измерения и названия величин (время, длина,  масса, температура)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 xml:space="preserve">78. 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Вычисляем площадь  С. 38-39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Площадь прямоугольника.                          Цели. Знакомство с названиями единиц площади. Формирование представлений о вычислении площади прямоугольника с помощью умножения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Ориентироваться в ситуации равномерного прямолинейного движения, моделировать движение объекта  на схеме.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79.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Как вычислить площадь квадрата?  С.40-41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Нестандартные способы вычислений.                                                         </w:t>
            </w:r>
            <w:r>
              <w:lastRenderedPageBreak/>
              <w:t>Цели. Формирование умения выполнять задание разными способами. Развитие логики, пространственного мышления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Использовать умение вычислять площадь прямоугольника при </w:t>
            </w:r>
            <w:r>
              <w:lastRenderedPageBreak/>
              <w:t xml:space="preserve">решении зада с практическим содержанием. 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80.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Определяем время  С.42-43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Определение времени по часам.                                       Цели. Формирование временных представлений, умений определять время по часам, длительность событий</w:t>
            </w:r>
          </w:p>
        </w:tc>
        <w:tc>
          <w:tcPr>
            <w:tcW w:w="3686" w:type="dxa"/>
          </w:tcPr>
          <w:p w:rsidR="00C067FA" w:rsidRDefault="00C067FA" w:rsidP="00144EFE">
            <w:r>
              <w:t>Определять время по асам, длительность событий, ориентироваться по времени в течение суток. Исследовать числовые закономерности на геометрических моделях.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81.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Работаем диспетчерами  С. 44-45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Продолжительность событий  Цели. Формирование временных представлений: длительность событий; соотнесение времени событий </w:t>
            </w:r>
            <w:proofErr w:type="gramStart"/>
            <w:r>
              <w:t>с</w:t>
            </w:r>
            <w:proofErr w:type="gramEnd"/>
            <w:r>
              <w:t xml:space="preserve"> временем суток</w:t>
            </w:r>
          </w:p>
        </w:tc>
        <w:tc>
          <w:tcPr>
            <w:tcW w:w="3686" w:type="dxa"/>
          </w:tcPr>
          <w:p w:rsidR="00C067FA" w:rsidRDefault="00C067FA" w:rsidP="00144EFE">
            <w:r>
              <w:t>Узнавать необходимую информацию, задавая вопросы старшим. Выбирать задания из вариативной части: исследовать зависимость между скоростью, временем, расстоянием;  решать нестандартные задачи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82.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Повторение,  обобщение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ПРОВЕРОЧНАЯ РАБОТА по теме «Измерение величин».</w:t>
            </w:r>
          </w:p>
        </w:tc>
        <w:tc>
          <w:tcPr>
            <w:tcW w:w="3686" w:type="dxa"/>
          </w:tcPr>
          <w:p w:rsidR="00C067FA" w:rsidRDefault="00C067FA" w:rsidP="00144EFE">
            <w:r>
              <w:t>Выбирать задания из вариативной части: исследовать зависимость между скоростью, временем, расстоянием; решать нестандартные задачи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83.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</w:p>
        </w:tc>
        <w:tc>
          <w:tcPr>
            <w:tcW w:w="3685" w:type="dxa"/>
          </w:tcPr>
          <w:p w:rsidR="00C067FA" w:rsidRDefault="00C067FA" w:rsidP="00144EFE">
            <w:r>
              <w:t>Тема. Коррекция. Математический тренажёр.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84.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 xml:space="preserve">Повторение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Закрепление </w:t>
            </w:r>
            <w:proofErr w:type="gramStart"/>
            <w:r>
              <w:t>изученного</w:t>
            </w:r>
            <w:proofErr w:type="gramEnd"/>
            <w:r>
              <w:t>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УЧИМСЯ УМНОЖАТЬ И ДЕЛИТЬ 18 ч.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85.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Таблица умножения С.54-55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Таблица умножения                             Цель. Знакомство с таблицей умножения. Наблюдения над числами, расположенными      в таблице</w:t>
            </w:r>
          </w:p>
        </w:tc>
        <w:tc>
          <w:tcPr>
            <w:tcW w:w="3686" w:type="dxa"/>
          </w:tcPr>
          <w:p w:rsidR="00C067FA" w:rsidRDefault="00C067FA" w:rsidP="00144EFE">
            <w:r>
              <w:t>Соотносить умножение чисел с площадью (числом клеток) соответствующего прямоугольника.   Выполнять вычисления в 2-3 действия (без скобок)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86.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Квадраты  С.56-57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Умножение одинаковых  чисел от 1 до 5                                                </w:t>
            </w:r>
            <w:r>
              <w:lastRenderedPageBreak/>
              <w:t>Цель.  Запоминание квадратов чисел 1, 2, 3, 4 и 5 (без термина)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Использовать таблицу умножения  в качестве справочного материала                  </w:t>
            </w:r>
            <w:r>
              <w:lastRenderedPageBreak/>
              <w:t>Моделировать табличные случаи умножения на прямоугольнике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87.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Разрезаем квадраты на части  С.58-59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Деление числа на 1 и само на себя.                                                   Цель. Формирование представлений о делении числа на 1 и на себя</w:t>
            </w:r>
          </w:p>
        </w:tc>
        <w:tc>
          <w:tcPr>
            <w:tcW w:w="3686" w:type="dxa"/>
          </w:tcPr>
          <w:p w:rsidR="00C067FA" w:rsidRDefault="00C067FA" w:rsidP="00144EFE">
            <w:r>
              <w:t>Наблюдать за числовыми закономерностями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88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Умножаем и делим на 2  С.60-61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 Умножение и деление на 2           Цели.  Актуализация умений учащихся удваивать числа и делить пополам. Составление таблицы умножения на 2. Знакомство с признаком деления чисел на 2. Формирование умений решать текстовые задачи на деление</w:t>
            </w:r>
          </w:p>
        </w:tc>
        <w:tc>
          <w:tcPr>
            <w:tcW w:w="3686" w:type="dxa"/>
          </w:tcPr>
          <w:p w:rsidR="00C067FA" w:rsidRDefault="00C067FA" w:rsidP="00144EFE">
            <w:r>
              <w:t>Самостоятельно составлять таблицу умножения на 2, на 3.                         Умножать и делить числа на</w:t>
            </w:r>
            <w:proofErr w:type="gramStart"/>
            <w:r>
              <w:t>2</w:t>
            </w:r>
            <w:proofErr w:type="gramEnd"/>
            <w:r>
              <w:t xml:space="preserve"> и на 3. Соотносить взаимно обратные случаи умножения и деления чисел.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89.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Умножаем на 3  С.62-63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 Умножение и деление на 3.       Цели. Составление таблицы умножения на 3. Формирование умений умножать и делить числа на 3.</w:t>
            </w:r>
          </w:p>
        </w:tc>
        <w:tc>
          <w:tcPr>
            <w:tcW w:w="3686" w:type="dxa"/>
          </w:tcPr>
          <w:p w:rsidR="00C067FA" w:rsidRDefault="00C067FA" w:rsidP="00144EFE">
            <w:r>
              <w:t>Выполнять вычисления в 2-3 действия (без скобок)                                     Решать задачи в 1 действие на нахождение произведения, деление на части, деление по содержанию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 xml:space="preserve">90. 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Двойки и тройки  С.64-65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                    Цели. Формирование умений выполнять умножение и деление чисел на основе знания таблицы умножения на 2 и на 3</w:t>
            </w:r>
          </w:p>
        </w:tc>
        <w:tc>
          <w:tcPr>
            <w:tcW w:w="3686" w:type="dxa"/>
          </w:tcPr>
          <w:p w:rsidR="00C067FA" w:rsidRDefault="00C067FA" w:rsidP="00144EFE">
            <w:r>
              <w:t>Моделировать табличные случаи умножения на прямоугольнике.     Моделировать с помощью схем задачи на деление.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91.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Тройки и двойки  С.66-67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Увеличение и уменьшение в 2 (в 3) раза.                                                    Цели. Формирование первичных представлений об операциях увеличения и уменьшения чисел в несколько раз. Формирование умений выполнять  умножение и деление чисел на основе знания таблицы умножения на 2 и на 3</w:t>
            </w:r>
          </w:p>
        </w:tc>
        <w:tc>
          <w:tcPr>
            <w:tcW w:w="3686" w:type="dxa"/>
          </w:tcPr>
          <w:p w:rsidR="00C067FA" w:rsidRDefault="00C067FA" w:rsidP="00144EFE">
            <w:r>
              <w:t>Наблюдать за числовыми закономерностями, использовать их при вычислениях.                            Решать нестандартные задачи.                          Сотрудничать с товарищами при работе в паре.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92.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Считаем четвёрками  С. 68-</w:t>
            </w:r>
            <w:r>
              <w:lastRenderedPageBreak/>
              <w:t>69.</w:t>
            </w:r>
          </w:p>
        </w:tc>
        <w:tc>
          <w:tcPr>
            <w:tcW w:w="3685" w:type="dxa"/>
          </w:tcPr>
          <w:p w:rsidR="00C067FA" w:rsidRDefault="00C067FA" w:rsidP="00144EFE">
            <w:r>
              <w:lastRenderedPageBreak/>
              <w:t xml:space="preserve">Тема. Умножение на 4.                                   </w:t>
            </w:r>
            <w:r>
              <w:lastRenderedPageBreak/>
              <w:t>Цели. Составление таблицы умножения на 4. Формирование умений выполнять умножение чисел на 4.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Самостоятельно составлять таблицу </w:t>
            </w:r>
            <w:r>
              <w:lastRenderedPageBreak/>
              <w:t>умножения на 4.                           Умножать и делить числа на 4. Соотносить взаимно обратные случаи умножения и деления чисел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93.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Как разделить число на 4  С.70-71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Деление на 4                                 Цели. Знакомство с приёмом деления чисел на 4. Формирование умений выполнять деление чисел на 4.</w:t>
            </w:r>
          </w:p>
        </w:tc>
        <w:tc>
          <w:tcPr>
            <w:tcW w:w="3686" w:type="dxa"/>
          </w:tcPr>
          <w:p w:rsidR="00C067FA" w:rsidRDefault="00C067FA" w:rsidP="00144EFE">
            <w:r>
              <w:t>Выполнять вычисления в 2-3 действия (без скобок)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94.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Увеличиваем и уменьшаем  С. 72-73.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Увеличение и уменьшение в несколько раз.                                           Цель. Формирование умений увеличивать и уменьшать числа в несколько раз</w:t>
            </w:r>
          </w:p>
        </w:tc>
        <w:tc>
          <w:tcPr>
            <w:tcW w:w="3686" w:type="dxa"/>
          </w:tcPr>
          <w:p w:rsidR="00C067FA" w:rsidRDefault="00C067FA" w:rsidP="00144EFE">
            <w:r>
              <w:t>Различать речевые обороты «увеличение \ уменьшение на… (несколько единиц)» и «увеличение \ уменьшение в… (несколько раз)» и соотносить их с математическими действиями.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95.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…. в несколько раз  С.74-75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Решение текстовых задач на увеличение и уменьшение.                                Цель. Формирование умений выполнять умножение и деление чисел в пределах </w:t>
            </w:r>
            <w:proofErr w:type="gramStart"/>
            <w:r>
              <w:t>изученного</w:t>
            </w:r>
            <w:proofErr w:type="gramEnd"/>
            <w:r>
              <w:t>. Формирование умений решать задачи на увеличение и уменьшение.</w:t>
            </w:r>
          </w:p>
        </w:tc>
        <w:tc>
          <w:tcPr>
            <w:tcW w:w="3686" w:type="dxa"/>
          </w:tcPr>
          <w:p w:rsidR="00C067FA" w:rsidRDefault="00C067FA" w:rsidP="00144EFE">
            <w:r>
              <w:t>Решать задачи на нахождение произведения, деления на части, деление по содержанию.                           Моделировать табличные случаи умножения на прямоугольнике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96.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Счёт пятёрками  С.76-77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Умножение и деление на  5   Цели. Составление таблицы умножения на  5. Формирование умений выполнять умножение и деление чисел на  5.</w:t>
            </w:r>
          </w:p>
        </w:tc>
        <w:tc>
          <w:tcPr>
            <w:tcW w:w="3686" w:type="dxa"/>
          </w:tcPr>
          <w:p w:rsidR="00C067FA" w:rsidRDefault="00C067FA" w:rsidP="00144EFE">
            <w:r>
              <w:t>Исследовать изменение площади прямоугольника при увеличении его сторон вдвое.                                     Наблюдать за числовыми закономерностями,  использовать их при вычислениях.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97.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Опять  25.  С.78-79.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 Умножение деление на 5                                                  Цель. Формирование умений выполнять умножение и деление чисел на 5</w:t>
            </w:r>
          </w:p>
        </w:tc>
        <w:tc>
          <w:tcPr>
            <w:tcW w:w="3686" w:type="dxa"/>
          </w:tcPr>
          <w:p w:rsidR="00C067FA" w:rsidRDefault="00C067FA" w:rsidP="00144EFE">
            <w:r>
              <w:t>Восстанавливать задачи по табличным данным.                       Самостоятельно составлять таблицу умножения на 5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98.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Тренируемся в вычислениях  С.80-81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Закрепление </w:t>
            </w:r>
            <w:proofErr w:type="gramStart"/>
            <w:r>
              <w:t>изученного</w:t>
            </w:r>
            <w:proofErr w:type="gramEnd"/>
            <w:r>
              <w:t xml:space="preserve">                        Цель. Формирование умений выполнять умножение и деление </w:t>
            </w:r>
            <w:r>
              <w:lastRenderedPageBreak/>
              <w:t>чисел на 2, 3, 4 и 5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Умножать и делить  числа на 5. Соотносить взаимно обратные случаи умножения и деления чисел.  </w:t>
            </w:r>
            <w:r>
              <w:lastRenderedPageBreak/>
              <w:t>Выполнять вычисления в 2-3 действия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99.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Решаем задачи по действиям  С.82-83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 Решение составных задач                          Цели.  Формирование умений решать задачи в два действия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Различать речевые обороты «увеличение \ уменьшение на..» и «увеличение \ уменьшение </w:t>
            </w:r>
            <w:proofErr w:type="gramStart"/>
            <w:r>
              <w:t>в</w:t>
            </w:r>
            <w:proofErr w:type="gramEnd"/>
            <w:r>
              <w:t>…» и соотносить их с математическими действиями. Решать задачи в 2 действия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100.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Умножаем и делим на 10  С.84-85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Умножение и деление на 10            Цели. Знакомство с приёмами        умножения  и деления чисел на 10. Формирование умений выполнять умножение и деление на основе знания таблицы умножения до 5</w:t>
            </w:r>
          </w:p>
        </w:tc>
        <w:tc>
          <w:tcPr>
            <w:tcW w:w="3686" w:type="dxa"/>
          </w:tcPr>
          <w:p w:rsidR="00C067FA" w:rsidRDefault="00C067FA" w:rsidP="00144EFE">
            <w:r>
              <w:t>Планировать решение задачи в 2 действия.                                                         Наблюдать за числовыми закономерностями, использовать их при вычислениях.                                      Решать нестандартные задачи</w:t>
            </w:r>
            <w:proofErr w:type="gramStart"/>
            <w:r>
              <w:t xml:space="preserve">                          С</w:t>
            </w:r>
            <w:proofErr w:type="gramEnd"/>
            <w:r>
              <w:t>отрудничать с товарищами при работе в паре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101-102.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Тема. КОНТРОЛЬНАЯ РАБОТА за 3 четверть.</w:t>
            </w:r>
          </w:p>
          <w:p w:rsidR="00C067FA" w:rsidRDefault="00C067FA" w:rsidP="00144EFE">
            <w:r>
              <w:t xml:space="preserve">Тема. Коррекция. Закрепление </w:t>
            </w:r>
            <w:proofErr w:type="gramStart"/>
            <w:r>
              <w:t>изученного</w:t>
            </w:r>
            <w:proofErr w:type="gramEnd"/>
            <w:r>
              <w:t xml:space="preserve">.                  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Учимся умножать и делить -9 ч.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103.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Умножаем на 9.  С.86-87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Приёмы умножения на 9.                          Цели. Знакомство с приёмом умножения чисел на 9. Формирование умений выполнять умножение и деление на основе знания таблицы умножения до 5</w:t>
            </w:r>
          </w:p>
        </w:tc>
        <w:tc>
          <w:tcPr>
            <w:tcW w:w="3686" w:type="dxa"/>
          </w:tcPr>
          <w:p w:rsidR="00C067FA" w:rsidRDefault="00C067FA" w:rsidP="00144EFE">
            <w:r>
              <w:t>Умножать и делить числа в пределах 50.                                            Соотносить взаимно обратные случаи умножения и деления чисел.                     Выполнять вычисления в 2-3 действия  (без скобок)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104.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Большие квадраты  С.88-89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Умножение одинаковых чисел от 6 до 10                                                     Цель. Знакомство с квадратами чисел 6, 7, 8, 9 и 10</w:t>
            </w:r>
          </w:p>
        </w:tc>
        <w:tc>
          <w:tcPr>
            <w:tcW w:w="3686" w:type="dxa"/>
          </w:tcPr>
          <w:p w:rsidR="00C067FA" w:rsidRDefault="00C067FA" w:rsidP="00144EFE">
            <w:r>
              <w:t>Решать задачи в 2 действия (увеличение \ уменьшение в несколько раз, нахождение суммы, разностное сравнение).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105.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Трудные случаи  С. 90-91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Трудные случаи умножения             Цели. Знакомство со  случаями умножения 6 7, 6 8 и 7 8. Формирование умений выполнять </w:t>
            </w:r>
            <w:r>
              <w:lastRenderedPageBreak/>
              <w:t>умножение и деление на основе знаний таблицы умножения до 5.</w:t>
            </w:r>
          </w:p>
          <w:p w:rsidR="00C067FA" w:rsidRDefault="00C067FA" w:rsidP="00144EFE"/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Наблюдать за числовыми закономерностями, использовать их при вычислениях.                                     Планировать решение задачи в 2 </w:t>
            </w:r>
            <w:r>
              <w:lastRenderedPageBreak/>
              <w:t>действия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106.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Ещё раз про деление  С.92-93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Закрепление </w:t>
            </w:r>
            <w:proofErr w:type="gramStart"/>
            <w:r>
              <w:t>изученного</w:t>
            </w:r>
            <w:proofErr w:type="gramEnd"/>
            <w:r>
              <w:t>.                                   Цель. Формирование умений выполнять деление чисел на основе знания таблицы умножения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Моделировать условие задачи на схеме.                                                                  Решать нестандартные задачи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 xml:space="preserve">107. 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Малыш и Карлсон  С.94-95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Использование умножения при  решении текстовых задач                                   Цели. Формирование умений выбирать арифметическое  </w:t>
            </w:r>
            <w:proofErr w:type="gramStart"/>
            <w:r>
              <w:t>действие</w:t>
            </w:r>
            <w:proofErr w:type="gramEnd"/>
            <w:r>
              <w:t xml:space="preserve"> а соответствии со  смыслом текстовой задачи</w:t>
            </w:r>
          </w:p>
        </w:tc>
        <w:tc>
          <w:tcPr>
            <w:tcW w:w="3686" w:type="dxa"/>
          </w:tcPr>
          <w:p w:rsidR="00C067FA" w:rsidRDefault="00C067FA" w:rsidP="00144EFE">
            <w:r>
              <w:t>Узнавать о способах вычислений  в Древнем Вавилоне.                         Комбинировать данные  для проведения вычислений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108.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Умножение в геометрии  С.96-97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Решение нестандартных задач.                                                            Цель. Формирование умений применять знание таблицы умножения при решении нестандартных задач</w:t>
            </w:r>
          </w:p>
        </w:tc>
        <w:tc>
          <w:tcPr>
            <w:tcW w:w="3686" w:type="dxa"/>
          </w:tcPr>
          <w:p w:rsidR="00C067FA" w:rsidRDefault="00C067FA" w:rsidP="00144EFE">
            <w:r>
              <w:t>Выбирать задание из вариативной части: решать примеры и числовые ребусы, выполнять вычисления по цепочке, рисовать прямоугольники заданной площади, группировать числа; решать нестандартные задачи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109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Повторение, обобщение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ПРОВЕРОЧНАЯ РАБОТА по теме «Таблица умножения»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110-111.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Тема. Коррекция. Занимательные и комбинаторные задачи.</w:t>
            </w:r>
          </w:p>
          <w:p w:rsidR="00C067FA" w:rsidRDefault="00C067FA" w:rsidP="00144EFE">
            <w:r>
              <w:t xml:space="preserve"> Тема. Мозаика заданий.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ДЕЙСТВИЯ  С ВЫРАЖЕНИЯМИ – 18 ЧАСОВ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112.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Сложение и умножение  С.106-107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Переместительные законы сложения и умножения                              Цели. Повторение и обобщение знаний о сложении и умножении, Переместительные свойства  сложения и умножения. Формирование умения выбирать арифметическое действие в </w:t>
            </w:r>
            <w:r>
              <w:lastRenderedPageBreak/>
              <w:t>соответствии со смыслом текстовой задачи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>Правильно использовать в речи названия компонентов арифметических действий.                     Сопоставлять свойства сложения и умножения (переместительные законы, действия с числами 0 и 1</w:t>
            </w:r>
            <w:proofErr w:type="gramStart"/>
            <w:r>
              <w:t xml:space="preserve">  В</w:t>
            </w:r>
            <w:proofErr w:type="gramEnd"/>
            <w:r>
              <w:t xml:space="preserve">ыполнять вычисления  в 2-3 действия (без скобок)                             </w:t>
            </w:r>
            <w:r>
              <w:lastRenderedPageBreak/>
              <w:t>Решать задачи на все арифметические действия.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113.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Ноль и единица  С.108-109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Сложение и умножение с числами 0 и 1                                     Повторение и обобщение знаний о правилах сложения и умножения с числами 0 и 1</w:t>
            </w:r>
          </w:p>
        </w:tc>
        <w:tc>
          <w:tcPr>
            <w:tcW w:w="3686" w:type="dxa"/>
          </w:tcPr>
          <w:p w:rsidR="00C067FA" w:rsidRDefault="00C067FA" w:rsidP="00144EFE">
            <w:r>
              <w:t>Составлять взаимно обратные задачи</w:t>
            </w:r>
            <w:proofErr w:type="gramStart"/>
            <w:r>
              <w:t xml:space="preserve">                                                               К</w:t>
            </w:r>
            <w:proofErr w:type="gramEnd"/>
            <w:r>
              <w:t>омбинировать данные для проведения вычислений.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114.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Обратные действия С.110-111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Вычитание и  деление.                                             Цель. Повторение и обобщение знаний о вычитании и делении как действиях, обратных сложению и умножению</w:t>
            </w:r>
          </w:p>
        </w:tc>
        <w:tc>
          <w:tcPr>
            <w:tcW w:w="3686" w:type="dxa"/>
          </w:tcPr>
          <w:p w:rsidR="00C067FA" w:rsidRDefault="00C067FA" w:rsidP="00144EFE">
            <w:r>
              <w:t>Исследовать закономерности при выполнении действий с чётными и нечётными числами.                                                       Сотрудничать с товарищами при работе в паре.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115.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Выражения  С.112-113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Выражения                                                  Цели. Повторение названий компонентов сложения, умножения и вычитания. Знакомство с названиями компонентов деления. Правило деления числа 0</w:t>
            </w:r>
          </w:p>
        </w:tc>
        <w:tc>
          <w:tcPr>
            <w:tcW w:w="3686" w:type="dxa"/>
          </w:tcPr>
          <w:p w:rsidR="00C067FA" w:rsidRDefault="00C067FA" w:rsidP="00144EFE">
            <w:r>
              <w:t xml:space="preserve">Правильно использовать в речи названия выражений </w:t>
            </w:r>
            <w:proofErr w:type="gramStart"/>
            <w:r>
              <w:t xml:space="preserve">( </w:t>
            </w:r>
            <w:proofErr w:type="gramEnd"/>
            <w:r>
              <w:t>сумма, разность, произведение, частное) Определять порядок действий в выражениях без скобок. Выполнять вычисления в несколько действий. Сравнивать значения выражений.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116.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Выполняем  действия по порядку  С.114-115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Порядок действий в выражении без скобок                                                Цели. Обобщение знаний о правилах действий в выражениях без скобок. Пропедевтика решения текстовых задач</w:t>
            </w:r>
          </w:p>
        </w:tc>
        <w:tc>
          <w:tcPr>
            <w:tcW w:w="3686" w:type="dxa"/>
          </w:tcPr>
          <w:p w:rsidR="00C067FA" w:rsidRDefault="00C067FA" w:rsidP="00144EFE">
            <w:r>
              <w:t>Решать задачи на все арифметические действия.                                    Составлять задачи с опорой на схемы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117.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Тренируемся в вычислениях  С.116-117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Составление выражения при решении задачи                                                                          Цели. Формирование умений выполнять вычисления в выражениях без скобок. Пропедевтика решения текстовых задач с помощью составления выражения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Составлять выражения для решения задач. Составлять выражение с условием задачи.                                             Сотрудничать с товарищами при работе в паре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118.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Выражения со скобками  С.118-119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Выражения со скобками                                Цели. Знакомство с выражениями, содержащими скобки. </w:t>
            </w:r>
            <w:r>
              <w:lastRenderedPageBreak/>
              <w:t>Формирование первоначальных представлений о порядке действий в выражениях со скобками. Пропедевтика решения текстовых задач с помощью составления выражения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Правильно использовать в речи названия выражений и их компонентов.                                 </w:t>
            </w:r>
            <w:r>
              <w:lastRenderedPageBreak/>
              <w:t>Определять порядок действий в выражениях со скобками. Выполнять вычисления в несколько действий. Сравнивать  значения выражений.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119.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Порядок действий  С.120-121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Порядок действий в выражениях со скобками.                                   Цели. Формирование представлений о порядке действий в выражениях со скобками.</w:t>
            </w:r>
          </w:p>
        </w:tc>
        <w:tc>
          <w:tcPr>
            <w:tcW w:w="3686" w:type="dxa"/>
          </w:tcPr>
          <w:p w:rsidR="00C067FA" w:rsidRDefault="00C067FA" w:rsidP="00144EFE">
            <w:r>
              <w:t>Группировать слагаемые (множители) для рациональных вычислений.                                            Решать задачи в 2 действия на нахождение произведения, деление на части и по содержанию, нахождение суммы и остатка.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120.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Равные выражения  С.122-123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Порядок действий в выражениях со скобками.                               Цели. Формирование умений выполнять вычисления. Пропедевтика решения текстовых задач с помощью составления выражения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Сопоставлять выражение с условием задачи.                                                               Составлять выражения для решения задач разными способами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121.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Сравниваем выражения  С.124-125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Сравнение значений выражений                                                                      Цели. Формирование умений выполнять вычисления. Пропедевтика решения текстовых задач с помощью составления выражения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Наблюдать за изменением значения выражений в зависимости от наличия и места скобок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122.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Группируем слагаемые и множители  С.126-127</w:t>
            </w:r>
          </w:p>
        </w:tc>
        <w:tc>
          <w:tcPr>
            <w:tcW w:w="3685" w:type="dxa"/>
          </w:tcPr>
          <w:p w:rsidR="00C067FA" w:rsidRDefault="00C067FA" w:rsidP="00144EFE">
            <w:r>
              <w:t>Тема. Сочетательные законы сложения и умножения.                             Цели. Обобщение накопленного опыта вычислений. Знакомство с сочетательными законами сложения и умножения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t>Контролировать выполнение вычислений в несколько действий.  Сотрудничать с товарищами при работе в паре.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123.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Составляем выражения  С.128-129</w:t>
            </w:r>
          </w:p>
        </w:tc>
        <w:tc>
          <w:tcPr>
            <w:tcW w:w="3685" w:type="dxa"/>
          </w:tcPr>
          <w:p w:rsidR="00C067FA" w:rsidRDefault="00C067FA" w:rsidP="00144EFE">
            <w:r>
              <w:t xml:space="preserve">Тема. Решение задач с помощью составления выражений.                 Цели. Пропедевтика решения </w:t>
            </w:r>
            <w:r>
              <w:lastRenderedPageBreak/>
              <w:t>текстовых задач с помощью составления выражения</w:t>
            </w:r>
          </w:p>
        </w:tc>
        <w:tc>
          <w:tcPr>
            <w:tcW w:w="3686" w:type="dxa"/>
          </w:tcPr>
          <w:p w:rsidR="00C067FA" w:rsidRDefault="00C067FA" w:rsidP="00144EFE">
            <w:r>
              <w:lastRenderedPageBreak/>
              <w:t xml:space="preserve">Выбирать задания из вариативной части.                                         Пользоваться справочным </w:t>
            </w:r>
            <w:r>
              <w:lastRenderedPageBreak/>
              <w:t>материалами в конце учебника.</w:t>
            </w:r>
          </w:p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lastRenderedPageBreak/>
              <w:t>123-127.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>
            <w:r>
              <w:t>Повторение, обобщение</w:t>
            </w:r>
          </w:p>
        </w:tc>
        <w:tc>
          <w:tcPr>
            <w:tcW w:w="3685" w:type="dxa"/>
          </w:tcPr>
          <w:p w:rsidR="00C067FA" w:rsidRDefault="00C067FA" w:rsidP="00144EFE">
            <w:r>
              <w:t>Изученного  С.130-141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128.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ТЕМА. ИТОГОВАЯ КОНТРОЛЬНАЯ РАБОТА ЗА ГОД.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129.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Тема. Коррекция. Закрепление.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>130.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Тема. Мозаика  заданий. Решение задач. КОНТРОЛЬНЫЙ УСТНЫЙ СЧЁТ.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>
            <w:r>
              <w:t xml:space="preserve">131-136. </w:t>
            </w:r>
          </w:p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>
            <w:r>
              <w:t>Тема. Повторение. Решение  задач.</w:t>
            </w:r>
          </w:p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  <w:tr w:rsidR="00C067FA" w:rsidTr="00144EFE">
        <w:tc>
          <w:tcPr>
            <w:tcW w:w="817" w:type="dxa"/>
          </w:tcPr>
          <w:p w:rsidR="00C067FA" w:rsidRDefault="00C067FA" w:rsidP="00144EFE"/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1134" w:type="dxa"/>
          </w:tcPr>
          <w:p w:rsidR="00C067FA" w:rsidRDefault="00C067FA" w:rsidP="00144EFE"/>
        </w:tc>
        <w:tc>
          <w:tcPr>
            <w:tcW w:w="2977" w:type="dxa"/>
          </w:tcPr>
          <w:p w:rsidR="00C067FA" w:rsidRDefault="00C067FA" w:rsidP="00144EFE"/>
        </w:tc>
        <w:tc>
          <w:tcPr>
            <w:tcW w:w="3685" w:type="dxa"/>
          </w:tcPr>
          <w:p w:rsidR="00C067FA" w:rsidRDefault="00C067FA" w:rsidP="00144EFE"/>
        </w:tc>
        <w:tc>
          <w:tcPr>
            <w:tcW w:w="3686" w:type="dxa"/>
          </w:tcPr>
          <w:p w:rsidR="00C067FA" w:rsidRDefault="00C067FA" w:rsidP="00144EFE"/>
        </w:tc>
        <w:tc>
          <w:tcPr>
            <w:tcW w:w="1353" w:type="dxa"/>
          </w:tcPr>
          <w:p w:rsidR="00C067FA" w:rsidRDefault="00C067FA" w:rsidP="00144EFE"/>
        </w:tc>
      </w:tr>
    </w:tbl>
    <w:p w:rsidR="00C067FA" w:rsidRPr="004F1C3C" w:rsidRDefault="00C067FA" w:rsidP="00C067FA">
      <w:pPr>
        <w:ind w:left="360"/>
        <w:rPr>
          <w:sz w:val="28"/>
          <w:szCs w:val="28"/>
        </w:rPr>
      </w:pPr>
    </w:p>
    <w:p w:rsidR="00C067FA" w:rsidRPr="00707831" w:rsidRDefault="00C067FA" w:rsidP="00C067FA">
      <w:pPr>
        <w:rPr>
          <w:sz w:val="28"/>
          <w:szCs w:val="28"/>
        </w:rPr>
      </w:pPr>
    </w:p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p w:rsidR="00C067FA" w:rsidRDefault="00C067FA"/>
    <w:sectPr w:rsidR="00C067FA" w:rsidSect="00F52F8A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55C1B"/>
    <w:multiLevelType w:val="hybridMultilevel"/>
    <w:tmpl w:val="A13269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328EB"/>
    <w:multiLevelType w:val="hybridMultilevel"/>
    <w:tmpl w:val="50C049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02C8F"/>
    <w:multiLevelType w:val="hybridMultilevel"/>
    <w:tmpl w:val="65F612CC"/>
    <w:lvl w:ilvl="0" w:tplc="4F6897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CCE7CFF"/>
    <w:multiLevelType w:val="hybridMultilevel"/>
    <w:tmpl w:val="CED097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662D3"/>
    <w:multiLevelType w:val="hybridMultilevel"/>
    <w:tmpl w:val="959C1ED4"/>
    <w:lvl w:ilvl="0" w:tplc="13249AE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AC6875"/>
    <w:multiLevelType w:val="hybridMultilevel"/>
    <w:tmpl w:val="3DCAB714"/>
    <w:lvl w:ilvl="0" w:tplc="23306E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0FF2409"/>
    <w:multiLevelType w:val="hybridMultilevel"/>
    <w:tmpl w:val="438CBF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067FA"/>
    <w:rsid w:val="0020109E"/>
    <w:rsid w:val="006320D3"/>
    <w:rsid w:val="00A96F60"/>
    <w:rsid w:val="00AC285B"/>
    <w:rsid w:val="00C067FA"/>
    <w:rsid w:val="00F52F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7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7FA"/>
    <w:pPr>
      <w:ind w:left="720"/>
      <w:contextualSpacing/>
    </w:pPr>
  </w:style>
  <w:style w:type="table" w:styleId="a4">
    <w:name w:val="Table Grid"/>
    <w:basedOn w:val="a1"/>
    <w:uiPriority w:val="59"/>
    <w:rsid w:val="00C067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06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067FA"/>
  </w:style>
  <w:style w:type="paragraph" w:styleId="a7">
    <w:name w:val="footer"/>
    <w:basedOn w:val="a"/>
    <w:link w:val="a8"/>
    <w:uiPriority w:val="99"/>
    <w:semiHidden/>
    <w:unhideWhenUsed/>
    <w:rsid w:val="00C067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067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64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7D824-3B49-40DE-8874-022A32F5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32</Pages>
  <Words>7891</Words>
  <Characters>44981</Characters>
  <Application>Microsoft Office Word</Application>
  <DocSecurity>0</DocSecurity>
  <Lines>374</Lines>
  <Paragraphs>105</Paragraphs>
  <ScaleCrop>false</ScaleCrop>
  <Company>Microsoft</Company>
  <LinksUpToDate>false</LinksUpToDate>
  <CharactersWithSpaces>52767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Home_PC</cp:lastModifiedBy>
  <cp:revision>3</cp:revision>
  <dcterms:created xsi:type="dcterms:W3CDTF">2013-01-24T12:07:00Z</dcterms:created>
  <dcterms:modified xsi:type="dcterms:W3CDTF">2015-02-19T17:47:00Z</dcterms:modified>
</cp:coreProperties>
</file>