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Start w:id="1" w:name="_MON_1485853968"/>
    <w:bookmarkEnd w:id="1"/>
    <w:p w:rsidR="007E1B36" w:rsidRDefault="005764F2" w:rsidP="007E1B36">
      <w:r>
        <w:object w:dxaOrig="15360" w:dyaOrig="10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68pt;height:513pt" o:ole="">
            <v:imagedata r:id="rId6" o:title=""/>
          </v:shape>
          <o:OLEObject Type="Embed" ProgID="Word.Document.8" ShapeID="_x0000_i1028" DrawAspect="Content" ObjectID="_1485856598" r:id="rId7">
            <o:FieldCodes>\s</o:FieldCodes>
          </o:OLEObject>
        </w:object>
      </w:r>
      <w:bookmarkEnd w:id="0"/>
    </w:p>
    <w:p w:rsidR="007E1B36" w:rsidRDefault="007E1B36" w:rsidP="007E1B36">
      <w:pPr>
        <w:rPr>
          <w:sz w:val="32"/>
          <w:szCs w:val="32"/>
        </w:rPr>
      </w:pPr>
      <w:r>
        <w:rPr>
          <w:sz w:val="32"/>
          <w:szCs w:val="32"/>
        </w:rPr>
        <w:t xml:space="preserve">                       Пояснительная  записка.</w:t>
      </w:r>
    </w:p>
    <w:p w:rsidR="007E1B36" w:rsidRDefault="007E1B36" w:rsidP="007E1B36">
      <w:r>
        <w:t>Программа разработана в соответствии с актуальными задачами модернизации российского образования, с учётом общих целей изучения курса, определённых Федеральным государственным образовательным стандартом начального общего образования и отражённых в его примерной программе по музыке для начальной школы.                                                                                          Также в программе учтены основные положения государственной «Концепции художественного образования в РФ»</w:t>
      </w:r>
      <w:proofErr w:type="gramStart"/>
      <w:r>
        <w:t xml:space="preserve"> ,</w:t>
      </w:r>
      <w:proofErr w:type="gramEnd"/>
      <w:r>
        <w:t xml:space="preserve"> одним из разработчиков которой является автор данной программы  Т. И. Бакланова. Особое внимание в этом документе было уделено  повышению роли художественного, в том числ</w:t>
      </w:r>
      <w:proofErr w:type="gramStart"/>
      <w:r>
        <w:t>е-</w:t>
      </w:r>
      <w:proofErr w:type="gramEnd"/>
      <w:r>
        <w:t xml:space="preserve"> музыкального, образования в формировании духовно- нравственной культуры личности, в воспитании учащихся на основе лучших культурно- исторических и национально- культурных традиций России, а также широкому использованию средств искусства в патриотическом воспитании школьников и в формировании у них культуры межнациональных отношений. В Концепции выдвинуты задачи приобщения учащихся к мировому культурному наследию, к шедеврам народного творчества, классического и современного искусства. Специальный акцент сделан на арт-терапевтических и коррекционных функциях художественного образования, а также дифференцированном подходе к разным группам учащихся, в том числ</w:t>
      </w:r>
      <w:proofErr w:type="gramStart"/>
      <w:r>
        <w:t>е-</w:t>
      </w:r>
      <w:proofErr w:type="gramEnd"/>
      <w:r>
        <w:t xml:space="preserve"> к одарённым детям.                                                                                                              В программе «Музыка»  воплощены основные положения «Концепции духовно- нравственного развития и воспитания личности гражданина  России». Особое значение для данной программы  имеют положения данной Концепции, касающиеся  национального воспитательного идеала и его реализации в образовательных учреждениях.                                                                                                                   ГЛАВНАЯ ЦЕЛЬ программ</w:t>
      </w:r>
      <w:proofErr w:type="gramStart"/>
      <w:r>
        <w:t>ы-</w:t>
      </w:r>
      <w:proofErr w:type="gramEnd"/>
      <w:r>
        <w:t xml:space="preserve"> формирование и развитие музыкальной культуры учащихся  как одного из компонентов общей культуры личности.                                                                                     Достижение данной цели предусматривает:                                                                                                                 </w:t>
      </w:r>
    </w:p>
    <w:p w:rsidR="007E1B36" w:rsidRDefault="007E1B36" w:rsidP="007E1B36">
      <w:r>
        <w:t>-формирование и развитие культуры музыкального восприятия у младших школьников: приобретение опыта музыкальн</w:t>
      </w:r>
      <w:proofErr w:type="gramStart"/>
      <w:r>
        <w:t>о-</w:t>
      </w:r>
      <w:proofErr w:type="gramEnd"/>
      <w:r>
        <w:t xml:space="preserve"> </w:t>
      </w:r>
      <w:proofErr w:type="spellStart"/>
      <w:r>
        <w:t>слушательской</w:t>
      </w:r>
      <w:proofErr w:type="spellEnd"/>
      <w:r>
        <w:t xml:space="preserve"> деятельности и новых музыкальных впечатлений, формирование потребности в восприятии музыки, воспитание адекватных эмоциональных реакций на музыку, развитие интереса к слушанию народной музыки, шедевров классического искусства и лучших образцов современной музыки, воспитание музыкального вкуса, освоение первоначальных навыков анализа и оценки прослушанных музыкальных произведений, их художественно- образного содержания, выразительных средств.</w:t>
      </w:r>
    </w:p>
    <w:p w:rsidR="007E1B36" w:rsidRDefault="007E1B36" w:rsidP="007E1B36">
      <w:r>
        <w:t>-формирование и развитие музыкальн</w:t>
      </w:r>
      <w:proofErr w:type="gramStart"/>
      <w:r>
        <w:t>о-</w:t>
      </w:r>
      <w:proofErr w:type="gramEnd"/>
      <w:r>
        <w:t xml:space="preserve"> исполнительской культуры учащихся: приобретение опыта хорового, ансамблевого и сольного пения, а также элементарного </w:t>
      </w:r>
      <w:proofErr w:type="spellStart"/>
      <w:r>
        <w:t>музицирования</w:t>
      </w:r>
      <w:proofErr w:type="spellEnd"/>
      <w:r>
        <w:t xml:space="preserve">, выявление и развитие музыкальных способностей, потребности в различных видах музыкально- исполнительской деятельности, певческих умений и навыков, первоначальных навыков элементарного  </w:t>
      </w:r>
      <w:proofErr w:type="spellStart"/>
      <w:r>
        <w:t>музицирования</w:t>
      </w:r>
      <w:proofErr w:type="spellEnd"/>
      <w:r>
        <w:t xml:space="preserve"> и импровизации. Наряду с традиционными детскими и народными музыкальными инструментами, предусмотрено применение в учебном процессе синтезаторов    и других музыкальных инструментов;</w:t>
      </w:r>
    </w:p>
    <w:p w:rsidR="007E1B36" w:rsidRDefault="007E1B36" w:rsidP="007E1B36">
      <w:r>
        <w:t>-формирование и развитие музыкальн</w:t>
      </w:r>
      <w:proofErr w:type="gramStart"/>
      <w:r>
        <w:t>о-</w:t>
      </w:r>
      <w:proofErr w:type="gramEnd"/>
      <w:r>
        <w:t xml:space="preserve"> творческой культуры личности, неразрывно связанной с образным ассоциативным мышлением и воображением, проявляющейся в самостоятельности и творческом подходе к различным видам музыкальной деятельности, в интересе ребёнка к сочинении музыки, к музыкальным импровизациям, к разработке музыкально- творческих проектов;</w:t>
      </w:r>
    </w:p>
    <w:p w:rsidR="007E1B36" w:rsidRDefault="007E1B36" w:rsidP="007E1B36">
      <w:r>
        <w:lastRenderedPageBreak/>
        <w:t>-формирование и развитие музыкальн</w:t>
      </w:r>
      <w:proofErr w:type="gramStart"/>
      <w:r>
        <w:t>о-</w:t>
      </w:r>
      <w:proofErr w:type="gramEnd"/>
      <w:r>
        <w:t xml:space="preserve"> информационной культуры личности: воспитание музыкально- познавательных  потребностей и интересов, приобретение основ музыкально- теоретических и музыкально- исторических знаний, а также первоначальных навыков поиска и анализа информации о музыкальном искусстве с помощью различных источников и каналов;</w:t>
      </w:r>
    </w:p>
    <w:p w:rsidR="007E1B36" w:rsidRDefault="007E1B36" w:rsidP="007E1B36">
      <w:r>
        <w:t>-формирование и развитие музыкальн</w:t>
      </w:r>
      <w:proofErr w:type="gramStart"/>
      <w:r>
        <w:t>о-</w:t>
      </w:r>
      <w:proofErr w:type="gramEnd"/>
      <w:r>
        <w:t xml:space="preserve"> релаксационной культуры: освоение детьми доступных им приёмов снятия психического и мышечного напряжения в процессе выполнения разнообразных, музыкально- терапевтических упражнений.      </w:t>
      </w:r>
    </w:p>
    <w:p w:rsidR="007E1B36" w:rsidRDefault="007E1B36" w:rsidP="007E1B36">
      <w:r>
        <w:t xml:space="preserve">                                     СОДЕРЖАНИЕ ПРОГРАММЫ.</w:t>
      </w:r>
    </w:p>
    <w:p w:rsidR="007E1B36" w:rsidRDefault="007E1B36" w:rsidP="007E1B36">
      <w:pPr>
        <w:pStyle w:val="a3"/>
        <w:numPr>
          <w:ilvl w:val="0"/>
          <w:numId w:val="1"/>
        </w:numPr>
      </w:pPr>
      <w:r>
        <w:t xml:space="preserve">ОСНОВЫ  МУЗЫКАЛЬНЫХ  ЗНАНИЙ.    Звуки окружающего мира. Стаккато.  Легато.  Пиано.  Высота звука.  Регистр.  Длительность звука.  Интервал.  Голоса (высота, громкость, тембр).  Интонация.  Ритм. Ритмический рисунок. Темп.  Мелодия.  Мелодический рисунок.  Аккомпанемент.  Ноты и другие нотные знаки.  Музыка и  изобразительное искусство. Мажорный лад.   Минорный лад.  Музыка и театр.  Детские и взрослые певческие голоса.  Балет.  Классическая музыка.  Россия в  песнях.  Хор, солист, дирижер.  Песня.  Запев.  Припев.  Народные музыкальные инструменты: свирель, рожок, гусли, балалайка, гармонь и другие.  Народные танцы.  Хоровод.  Песни о дружбе.  Духовой оркестр.  Старинные музыкальные инструменты и устройства.  </w:t>
      </w:r>
      <w:proofErr w:type="gramStart"/>
      <w:r>
        <w:t>Механическая</w:t>
      </w:r>
      <w:proofErr w:type="gramEnd"/>
      <w:r>
        <w:t xml:space="preserve"> и живая музык  </w:t>
      </w:r>
    </w:p>
    <w:p w:rsidR="007E1B36" w:rsidRDefault="007E1B36" w:rsidP="007E1B36">
      <w:pPr>
        <w:pStyle w:val="a3"/>
        <w:numPr>
          <w:ilvl w:val="0"/>
          <w:numId w:val="1"/>
        </w:numPr>
      </w:pPr>
      <w:r>
        <w:t xml:space="preserve">Пение: </w:t>
      </w:r>
      <w:proofErr w:type="gramStart"/>
      <w:r>
        <w:t>«Где музыка берет начало?»   (муз.</w:t>
      </w:r>
      <w:proofErr w:type="gramEnd"/>
      <w:r>
        <w:t xml:space="preserve"> Е. </w:t>
      </w:r>
      <w:proofErr w:type="spellStart"/>
      <w:r>
        <w:t>Крылатова</w:t>
      </w:r>
      <w:proofErr w:type="spellEnd"/>
      <w:r>
        <w:t>, сл. Ю</w:t>
      </w:r>
      <w:proofErr w:type="gramStart"/>
      <w:r>
        <w:t xml:space="preserve"> .</w:t>
      </w:r>
      <w:proofErr w:type="gramEnd"/>
      <w:r>
        <w:t xml:space="preserve"> </w:t>
      </w:r>
      <w:proofErr w:type="spellStart"/>
      <w:r>
        <w:t>Энтина</w:t>
      </w:r>
      <w:proofErr w:type="spellEnd"/>
      <w:r>
        <w:t>), «Музыка» ( муз. Г. Струве, сл. И. Исаковой),  «Неприятность эту мы переживем»  (муз. Б. Савельева, сл. А. Хайта),  «Громкая песенка»  (муз. Г. Струве, сл. В. Викторова),  «Тихая песенка»  (</w:t>
      </w:r>
      <w:proofErr w:type="spellStart"/>
      <w:r>
        <w:t>муз</w:t>
      </w:r>
      <w:proofErr w:type="gramStart"/>
      <w:r>
        <w:t>.Г</w:t>
      </w:r>
      <w:proofErr w:type="spellEnd"/>
      <w:proofErr w:type="gramEnd"/>
      <w:r>
        <w:t>. Струве, сл. В. Викторова),  «Аленушка»  (муз. Ж. Кузнецовой, сл. И. Векшегоновой),  «Музыкальное эхо»  (муз</w:t>
      </w:r>
      <w:proofErr w:type="gramStart"/>
      <w:r>
        <w:t>.</w:t>
      </w:r>
      <w:proofErr w:type="gramEnd"/>
      <w:r>
        <w:t xml:space="preserve"> </w:t>
      </w:r>
      <w:proofErr w:type="gramStart"/>
      <w:r>
        <w:t>и</w:t>
      </w:r>
      <w:proofErr w:type="gramEnd"/>
      <w:r>
        <w:t xml:space="preserve"> сл. М. Андреевой),  «Лесная прогулка»  (муз. В. Титаренко, сл. В. Викторова),  «Листопад»  (муз. Т. </w:t>
      </w:r>
      <w:proofErr w:type="spellStart"/>
      <w:r>
        <w:t>Попатенко</w:t>
      </w:r>
      <w:proofErr w:type="spellEnd"/>
      <w:r>
        <w:t>, сл. Н. Найденовой),  «Барабанщик»  (муз</w:t>
      </w:r>
      <w:proofErr w:type="gramStart"/>
      <w:r>
        <w:t>.</w:t>
      </w:r>
      <w:proofErr w:type="gramEnd"/>
      <w:r>
        <w:t xml:space="preserve"> </w:t>
      </w:r>
      <w:proofErr w:type="gramStart"/>
      <w:r>
        <w:t>и</w:t>
      </w:r>
      <w:proofErr w:type="gramEnd"/>
      <w:r>
        <w:t xml:space="preserve"> сл. Ю. </w:t>
      </w:r>
      <w:proofErr w:type="spellStart"/>
      <w:r>
        <w:t>Листова</w:t>
      </w:r>
      <w:proofErr w:type="spellEnd"/>
      <w:r>
        <w:t xml:space="preserve">), «Часы»  (муз.  П. </w:t>
      </w:r>
      <w:proofErr w:type="spellStart"/>
      <w:r>
        <w:t>Ступелла</w:t>
      </w:r>
      <w:proofErr w:type="spellEnd"/>
      <w:r>
        <w:t xml:space="preserve">,  сл. П. </w:t>
      </w:r>
      <w:proofErr w:type="spellStart"/>
      <w:r>
        <w:t>Авчарского</w:t>
      </w:r>
      <w:proofErr w:type="spellEnd"/>
      <w:r>
        <w:t xml:space="preserve">),  «Песенка о гамме»  (муз. Г. Струве, сл. Н.  Соловьевой),  «Ковер-самолет»  (муз. </w:t>
      </w:r>
      <w:proofErr w:type="gramStart"/>
      <w:r>
        <w:t>Г. Гладкова, сл. Ю. Кима),  «Песенка веселых котят» из детской оперы «Волк и семеро козлят» М. Коваля, песни из мультфильмов (по выбору),  «Пестрый колпачок»  (муз.</w:t>
      </w:r>
      <w:proofErr w:type="gramEnd"/>
      <w:r>
        <w:t xml:space="preserve"> Г. Струве, сл. Н.  Соловьевой),   «Елочка»  (муз. Л. </w:t>
      </w:r>
      <w:proofErr w:type="spellStart"/>
      <w:r>
        <w:t>Бекман</w:t>
      </w:r>
      <w:proofErr w:type="spellEnd"/>
      <w:r>
        <w:t xml:space="preserve">, сл. Р. Кудашевой),  «К нам приходит Новый год»  (муз. В, </w:t>
      </w:r>
      <w:proofErr w:type="spellStart"/>
      <w:r>
        <w:t>Герчик</w:t>
      </w:r>
      <w:proofErr w:type="spellEnd"/>
      <w:r>
        <w:t xml:space="preserve">, сл. З. Петровой),  «Снежинки»  (муз. В. </w:t>
      </w:r>
      <w:proofErr w:type="spellStart"/>
      <w:r>
        <w:t>Шаинского</w:t>
      </w:r>
      <w:proofErr w:type="spellEnd"/>
      <w:r>
        <w:t xml:space="preserve">, сл. А. Внукова),  «Моя  Россия»  (муз. Г, Струве, сл. Н. Соловьевой),  «Наш край»  (муз. Д. </w:t>
      </w:r>
      <w:proofErr w:type="spellStart"/>
      <w:r>
        <w:t>Кабалевского</w:t>
      </w:r>
      <w:proofErr w:type="spellEnd"/>
      <w:r>
        <w:t xml:space="preserve">, сл. А. Пришельца),  «Край, в котором ты живешь»  (муз. Г. Гладкова, сл. Ю. </w:t>
      </w:r>
      <w:proofErr w:type="spellStart"/>
      <w:r>
        <w:t>Энтина</w:t>
      </w:r>
      <w:proofErr w:type="spellEnd"/>
      <w:r>
        <w:t xml:space="preserve">),  «Большой хоровод»  (муз.  Б. Савельева, сл.  Лены </w:t>
      </w:r>
      <w:proofErr w:type="spellStart"/>
      <w:r>
        <w:t>Жигалкиной</w:t>
      </w:r>
      <w:proofErr w:type="spellEnd"/>
      <w:r>
        <w:t xml:space="preserve"> и А. Хайта),  «Дружат дети всей Земли»  (муз. Д. Львова-</w:t>
      </w:r>
      <w:proofErr w:type="spellStart"/>
      <w:r>
        <w:t>Компанейца</w:t>
      </w:r>
      <w:proofErr w:type="spellEnd"/>
      <w:r>
        <w:t xml:space="preserve">, сл. В. Викторова), «Бравые солдаты»  (муз. А. Филлипенко, сл. Т. Волгиной),  «Ты на свете лучше всех»  (муз. Е. Птичкина, сл. М. </w:t>
      </w:r>
      <w:proofErr w:type="spellStart"/>
      <w:r>
        <w:t>Пляцковского</w:t>
      </w:r>
      <w:proofErr w:type="spellEnd"/>
      <w:r>
        <w:t xml:space="preserve">),  «Синяя вода»  (муз. В. </w:t>
      </w:r>
      <w:proofErr w:type="spellStart"/>
      <w:r>
        <w:t>Шаинского</w:t>
      </w:r>
      <w:proofErr w:type="spellEnd"/>
      <w:r>
        <w:t xml:space="preserve">, сл. Ю. </w:t>
      </w:r>
      <w:proofErr w:type="spellStart"/>
      <w:r>
        <w:t>Энтина</w:t>
      </w:r>
      <w:proofErr w:type="spellEnd"/>
      <w:r>
        <w:t>),  «</w:t>
      </w:r>
      <w:proofErr w:type="spellStart"/>
      <w:r>
        <w:t>Чунга-Чанга</w:t>
      </w:r>
      <w:proofErr w:type="spellEnd"/>
      <w:r>
        <w:t xml:space="preserve">»  (муз. В. </w:t>
      </w:r>
      <w:proofErr w:type="spellStart"/>
      <w:r>
        <w:t>Шаинского</w:t>
      </w:r>
      <w:proofErr w:type="spellEnd"/>
      <w:r>
        <w:t xml:space="preserve">, сл. Ю. </w:t>
      </w:r>
      <w:proofErr w:type="spellStart"/>
      <w:r>
        <w:t>Энтина</w:t>
      </w:r>
      <w:proofErr w:type="spellEnd"/>
      <w:r>
        <w:t xml:space="preserve">),  «Песенка Львенка и Черепахи»  (муз. Г. Гладкова, сл. С. Козлова), «О картинах»  (муз. </w:t>
      </w:r>
      <w:proofErr w:type="gramStart"/>
      <w:r>
        <w:t>Г. Гладкова, сл. А. Кушнера),  песни народов мира.</w:t>
      </w:r>
      <w:proofErr w:type="gramEnd"/>
    </w:p>
    <w:p w:rsidR="007E1B36" w:rsidRDefault="007E1B36" w:rsidP="007E1B36">
      <w:pPr>
        <w:pStyle w:val="a3"/>
      </w:pPr>
      <w:r>
        <w:t xml:space="preserve">                Русские народные песни:  «На зеленом лугу», «Как под горкой», «Куда летишь, </w:t>
      </w:r>
      <w:proofErr w:type="spellStart"/>
      <w:r>
        <w:t>кукушечка</w:t>
      </w:r>
      <w:proofErr w:type="spellEnd"/>
      <w:r>
        <w:t>?»,  «Как пошли наши подружки», колядка  «Добрый вам вечер»,  «У  кота-</w:t>
      </w:r>
      <w:proofErr w:type="spellStart"/>
      <w:r>
        <w:t>воркота</w:t>
      </w:r>
      <w:proofErr w:type="spellEnd"/>
      <w:r>
        <w:t>»  (колыбельная), «Сорока-сорока»  (прибаутка),  «Ладушки»  (</w:t>
      </w:r>
      <w:proofErr w:type="spellStart"/>
      <w:r>
        <w:t>потешка</w:t>
      </w:r>
      <w:proofErr w:type="spellEnd"/>
      <w:r>
        <w:t>),  «Дождик»,  «</w:t>
      </w:r>
      <w:proofErr w:type="spellStart"/>
      <w:r>
        <w:t>Жаворонушки</w:t>
      </w:r>
      <w:proofErr w:type="spellEnd"/>
      <w:r>
        <w:t>»  (</w:t>
      </w:r>
      <w:proofErr w:type="spellStart"/>
      <w:r>
        <w:t>заклички</w:t>
      </w:r>
      <w:proofErr w:type="spellEnd"/>
      <w:r>
        <w:t xml:space="preserve">),  «Бояре»  (игровая),  «Во поле береза стояла»,  «Ах, вы сени»,  «А мы Масленицу </w:t>
      </w:r>
      <w:proofErr w:type="spellStart"/>
      <w:r>
        <w:t>дожидали</w:t>
      </w:r>
      <w:proofErr w:type="spellEnd"/>
      <w:r>
        <w:t>»,  «Едет Масленица», «Славны были наши деды»,  «</w:t>
      </w:r>
      <w:proofErr w:type="spellStart"/>
      <w:r>
        <w:t>Солдатушки</w:t>
      </w:r>
      <w:proofErr w:type="spellEnd"/>
      <w:r>
        <w:t>, бравы ребятушки»,  «</w:t>
      </w:r>
      <w:proofErr w:type="gramStart"/>
      <w:r>
        <w:t>Во</w:t>
      </w:r>
      <w:proofErr w:type="gramEnd"/>
      <w:r>
        <w:t xml:space="preserve"> саду ли, в огороде»,  «Василек».</w:t>
      </w:r>
    </w:p>
    <w:p w:rsidR="007E1B36" w:rsidRDefault="007E1B36" w:rsidP="007E1B36">
      <w:pPr>
        <w:pStyle w:val="a3"/>
      </w:pPr>
      <w:r>
        <w:t xml:space="preserve">Упражнения на распевание.  Элементарное </w:t>
      </w:r>
      <w:proofErr w:type="spellStart"/>
      <w:r>
        <w:t>музицирование</w:t>
      </w:r>
      <w:proofErr w:type="spellEnd"/>
      <w:r>
        <w:t>.</w:t>
      </w:r>
    </w:p>
    <w:p w:rsidR="007E1B36" w:rsidRDefault="007E1B36" w:rsidP="007E1B36">
      <w:pPr>
        <w:pStyle w:val="a3"/>
        <w:numPr>
          <w:ilvl w:val="0"/>
          <w:numId w:val="1"/>
        </w:numPr>
      </w:pPr>
      <w:r>
        <w:t xml:space="preserve">СЛУШАНИЕ  МУЗЫКИ.    Песни:  </w:t>
      </w:r>
      <w:proofErr w:type="gramStart"/>
      <w:r>
        <w:t>«Где музыка берет начало?»  (муз.</w:t>
      </w:r>
      <w:proofErr w:type="gramEnd"/>
      <w:r>
        <w:t xml:space="preserve"> Е. </w:t>
      </w:r>
      <w:proofErr w:type="spellStart"/>
      <w:r>
        <w:t>Крылатова</w:t>
      </w:r>
      <w:proofErr w:type="spellEnd"/>
      <w:r>
        <w:t xml:space="preserve">, сл. Ю. </w:t>
      </w:r>
      <w:proofErr w:type="spellStart"/>
      <w:r>
        <w:t>Энтина</w:t>
      </w:r>
      <w:proofErr w:type="spellEnd"/>
      <w:r>
        <w:t>),  «Музыка»  (муз. Г. Струве, сл. И. Исаковой),  «Частушки бабок-</w:t>
      </w:r>
      <w:proofErr w:type="spellStart"/>
      <w:r>
        <w:t>ежек</w:t>
      </w:r>
      <w:proofErr w:type="spellEnd"/>
      <w:r>
        <w:t xml:space="preserve">»  (муз. Д. Дунаевского, сл.  Ю. </w:t>
      </w:r>
      <w:proofErr w:type="spellStart"/>
      <w:r>
        <w:t>Энтина</w:t>
      </w:r>
      <w:proofErr w:type="spellEnd"/>
      <w:r>
        <w:t xml:space="preserve">),  «Песня Лешего»  (муз. Г. Гладкова, сл. В. Лугового),  песни о России и песни </w:t>
      </w:r>
      <w:r>
        <w:lastRenderedPageBreak/>
        <w:t xml:space="preserve">народов  России в  исполнении  детских  коллективов, масленичные  песни в  исполнении детских фольклорных  коллективов,  «Пусть всегда будет солнце»  (муз. </w:t>
      </w:r>
      <w:proofErr w:type="gramStart"/>
      <w:r>
        <w:t xml:space="preserve">А. Островского, сл. Л. </w:t>
      </w:r>
      <w:proofErr w:type="spellStart"/>
      <w:r>
        <w:t>Ошанина</w:t>
      </w:r>
      <w:proofErr w:type="spellEnd"/>
      <w:r>
        <w:t>),  русская народная купальская  песня  «На святого Ивана».</w:t>
      </w:r>
      <w:proofErr w:type="gramEnd"/>
    </w:p>
    <w:p w:rsidR="007E1B36" w:rsidRDefault="007E1B36" w:rsidP="007E1B36">
      <w:pPr>
        <w:pStyle w:val="a3"/>
      </w:pPr>
      <w:r>
        <w:t xml:space="preserve">Пьесы:  </w:t>
      </w:r>
      <w:proofErr w:type="gramStart"/>
      <w:r>
        <w:t xml:space="preserve">«Песня жаворонка» из цикла  «Детский альбом» П. И. Чайковского, «печальная история», «Грустный дождик»,  «Резвушка»,  «Плакса»,  «В сказочном лесу»  Д. Б. </w:t>
      </w:r>
      <w:proofErr w:type="spellStart"/>
      <w:r>
        <w:t>Кабалевского</w:t>
      </w:r>
      <w:proofErr w:type="spellEnd"/>
      <w:r>
        <w:t>,  «Весело – грустно»  Л.  Бетховена,  «Осенняя песня», «Декабрь»,  «Святки»,  «Февраль.</w:t>
      </w:r>
      <w:proofErr w:type="gramEnd"/>
      <w:r>
        <w:t xml:space="preserve"> Масленица»,  «Апрель. </w:t>
      </w:r>
      <w:proofErr w:type="gramStart"/>
      <w:r>
        <w:t xml:space="preserve">Подснежник»  из  цикла  «Времена года»  П. И. Чайковского,  «Кукушка»  Л. </w:t>
      </w:r>
      <w:proofErr w:type="spellStart"/>
      <w:r>
        <w:t>Дакена</w:t>
      </w:r>
      <w:proofErr w:type="spellEnd"/>
      <w:r>
        <w:t>,  «Пение птиц»  Э.  Денисова,  «Старый замок»,  «Гном»,  «Избушка на куриных ножках»,  «Балет невылупившихся птенцов»,  «Богатырские ворота в Киеве» из  цикла  «Картинки с выставки»  М. П. Мусоргского,  «Мелодия» П. И. Чайковского,  «Нянины сказки»,  «Баба-яга», «В церкви»,  «Русская песня»,  «Мужик на гармонике играет»,  «Мама»,  «Итальянская песенка»,  «Старинная французская песенка»  «Немецкая песенка</w:t>
      </w:r>
      <w:proofErr w:type="gramEnd"/>
      <w:r>
        <w:t>»,  «</w:t>
      </w:r>
      <w:proofErr w:type="gramStart"/>
      <w:r>
        <w:t xml:space="preserve">Неаполитанская  песенка»  из  цикла  «Детский альбом»  П. И, Чайковского,  «Сказочка»  С. С. Прокофьева,  «В пещере горного короля»  из  сюиты  «Пер </w:t>
      </w:r>
      <w:proofErr w:type="spellStart"/>
      <w:r>
        <w:t>Гюнт</w:t>
      </w:r>
      <w:proofErr w:type="spellEnd"/>
      <w:r>
        <w:t xml:space="preserve">»  Э. Грига,  «Карнавал животных» К. Сен-Санса, «Музыкальная шкатулочка»  С. </w:t>
      </w:r>
      <w:proofErr w:type="spellStart"/>
      <w:r>
        <w:t>Майкапара</w:t>
      </w:r>
      <w:proofErr w:type="spellEnd"/>
      <w:r>
        <w:t xml:space="preserve">,  «Музыкальная табакерка»  А. К. </w:t>
      </w:r>
      <w:proofErr w:type="spellStart"/>
      <w:r>
        <w:t>Лядова</w:t>
      </w:r>
      <w:proofErr w:type="spellEnd"/>
      <w:r>
        <w:t>.</w:t>
      </w:r>
      <w:proofErr w:type="gramEnd"/>
    </w:p>
    <w:p w:rsidR="007E1B36" w:rsidRDefault="007E1B36" w:rsidP="007E1B36">
      <w:pPr>
        <w:pStyle w:val="a3"/>
      </w:pPr>
      <w:r>
        <w:t xml:space="preserve">Оперы:  «Третья песня Леля», арии  Снегурочки и Деда Мороза,  сцена проводов  Масленицы из оперы «Снегурочка»,  «Садко» (вступление),  «Сказка о царе </w:t>
      </w:r>
      <w:proofErr w:type="spellStart"/>
      <w:r>
        <w:t>Салтане</w:t>
      </w:r>
      <w:proofErr w:type="spellEnd"/>
      <w:r>
        <w:t>»  Н. А. Римского-Корсакова,  «Волк и семеро козлят»  М. Коваля,  «Волшебная флейта» В. А. Моцарта.</w:t>
      </w:r>
    </w:p>
    <w:p w:rsidR="007E1B36" w:rsidRDefault="007E1B36" w:rsidP="007E1B36">
      <w:pPr>
        <w:pStyle w:val="a3"/>
      </w:pPr>
      <w:r>
        <w:t xml:space="preserve">Музыкальные сказки, фантазии:  «Курочка Ряба» М. Магиденко,  «Колобок» В. </w:t>
      </w:r>
      <w:proofErr w:type="spellStart"/>
      <w:r>
        <w:t>Герчик</w:t>
      </w:r>
      <w:proofErr w:type="spellEnd"/>
      <w:r>
        <w:t>,  «Баба-яга»  А. С. Даргомыжского.</w:t>
      </w:r>
    </w:p>
    <w:p w:rsidR="007E1B36" w:rsidRDefault="007E1B36" w:rsidP="007E1B36">
      <w:pPr>
        <w:pStyle w:val="a3"/>
      </w:pPr>
      <w:r>
        <w:t xml:space="preserve">Симфонические картины, сюиты:  «Волшебное озеро», народное сказание  «Кикимора»  А. К. </w:t>
      </w:r>
      <w:proofErr w:type="spellStart"/>
      <w:r>
        <w:t>Лядова</w:t>
      </w:r>
      <w:proofErr w:type="spellEnd"/>
      <w:r>
        <w:t>,  «</w:t>
      </w:r>
      <w:proofErr w:type="spellStart"/>
      <w:r>
        <w:t>Шахерезада</w:t>
      </w:r>
      <w:proofErr w:type="spellEnd"/>
      <w:r>
        <w:t xml:space="preserve">» -  «Море и корабль </w:t>
      </w:r>
      <w:proofErr w:type="spellStart"/>
      <w:r>
        <w:t>Синдбада</w:t>
      </w:r>
      <w:proofErr w:type="spellEnd"/>
      <w:r>
        <w:t>»  Н. А. Римского-Корсакова,  «Море» К. Дебюсси.</w:t>
      </w:r>
    </w:p>
    <w:p w:rsidR="007E1B36" w:rsidRDefault="007E1B36" w:rsidP="007E1B36">
      <w:pPr>
        <w:pStyle w:val="a3"/>
      </w:pPr>
      <w:r>
        <w:t>Балеты:  «Лебединое озеро»,  «Щелкунчик», «Спящая красавица»  П. И. Чайковского.</w:t>
      </w:r>
    </w:p>
    <w:p w:rsidR="007E1B36" w:rsidRDefault="007E1B36" w:rsidP="007E1B36">
      <w:pPr>
        <w:pStyle w:val="a3"/>
      </w:pPr>
      <w:r>
        <w:t>Марши:  «Прощание славянки»  В. И. Агапкина.</w:t>
      </w:r>
    </w:p>
    <w:p w:rsidR="007E1B36" w:rsidRDefault="007E1B36" w:rsidP="007E1B36">
      <w:pPr>
        <w:pStyle w:val="a3"/>
        <w:numPr>
          <w:ilvl w:val="0"/>
          <w:numId w:val="1"/>
        </w:numPr>
      </w:pPr>
      <w:r>
        <w:t>АРТ-ТЕРАПЕВТИЧЕСКАЯ  ДЕЯТЕЛЬНОСТЬ.  Слушание звуков природы: голосов птиц, стрекотания кузнечиков, жужжание  пчел, грозы, гор, леса.</w:t>
      </w:r>
    </w:p>
    <w:p w:rsidR="007E1B36" w:rsidRDefault="007E1B36" w:rsidP="007E1B36">
      <w:pPr>
        <w:pStyle w:val="a3"/>
      </w:pPr>
      <w:r>
        <w:t xml:space="preserve">Упражнения:  </w:t>
      </w:r>
      <w:proofErr w:type="gramStart"/>
      <w:r>
        <w:t>«Музыкальное знакомство», «голоса природы»,  «Аромат цветов»,  «Цветок»,  «Кузнечики, стрекозы, бабочки»,  «Ветер»,  «Дождик»,  «Звуковые волны»,  «Разноцветные рыбки,  «Игра воды».</w:t>
      </w:r>
      <w:proofErr w:type="gramEnd"/>
    </w:p>
    <w:p w:rsidR="007E1B36" w:rsidRDefault="007E1B36" w:rsidP="007E1B36">
      <w:pPr>
        <w:pStyle w:val="a3"/>
        <w:numPr>
          <w:ilvl w:val="0"/>
          <w:numId w:val="1"/>
        </w:numPr>
      </w:pPr>
      <w:r>
        <w:t>МУЗЫКАЛЬНО-ИЗОБРАЗИТЕЛЬНАЯ ДЕЯТЕЛЬЕНОСТЬ.  Рисунки на темы:  «Где музыка берет начало?»,  «Музыка осени»,  «Сказочные герои» или  «Сказочная красавица»,  «Волшебное озеро».  Иллюстрирование песен. Цветовые композиции:  «Цветы танцуют»,  «Весело – грустно».</w:t>
      </w:r>
    </w:p>
    <w:p w:rsidR="007E1B36" w:rsidRDefault="007E1B36" w:rsidP="007E1B36">
      <w:pPr>
        <w:pStyle w:val="a3"/>
        <w:numPr>
          <w:ilvl w:val="0"/>
          <w:numId w:val="1"/>
        </w:numPr>
      </w:pPr>
      <w:r>
        <w:t>МУЗЫКАЛЬНО-ПЛАСТИЧЕСКАЯ ДЕЯТЕЛЬНОСТЬ.      Пластические импровизации под музыку.  Марш под музыку.  Пляска под музыку.  Карнавальное шествие сказочных персонажей.  Игра-импровизация  «Ожившие  картинки»  под музыку.</w:t>
      </w:r>
    </w:p>
    <w:p w:rsidR="007E1B36" w:rsidRDefault="007E1B36" w:rsidP="007E1B36">
      <w:pPr>
        <w:pStyle w:val="a3"/>
        <w:numPr>
          <w:ilvl w:val="0"/>
          <w:numId w:val="1"/>
        </w:numPr>
      </w:pPr>
      <w:r>
        <w:t xml:space="preserve">ОСНОВЫ  МУЗЫКАЛЬНОЙ  КОМПОЗИЦИИ. Импровизированное чтение нараспев.  Сочинение песенки, ритмических композиций, мелодии к нескольким  стихотворным  строчкам, колыбельной, </w:t>
      </w:r>
      <w:proofErr w:type="spellStart"/>
      <w:r>
        <w:t>закличек</w:t>
      </w:r>
      <w:proofErr w:type="spellEnd"/>
      <w:r>
        <w:t>.</w:t>
      </w:r>
    </w:p>
    <w:p w:rsidR="007E1B36" w:rsidRDefault="007E1B36" w:rsidP="007E1B36">
      <w:pPr>
        <w:pStyle w:val="a3"/>
        <w:numPr>
          <w:ilvl w:val="0"/>
          <w:numId w:val="1"/>
        </w:numPr>
      </w:pPr>
      <w:r>
        <w:t>ПОДГОТОВКА К ПРОЕКТНОЙ  ДЕЯТЕЛЬНОСТИ.  Просмотр видеозаписи или посещение цветомузыкального представления. Знакомство со старинной цветомузыкальной установкой в музее  А. Н. Скрябина  в  Москве.  Подготовка костюмов разных жителей Волшебного царства звуков.  Составление вопросов для викторины  «Звуки и цвета окружающего мира».  Чтение русской народной сказки  «Курочка Ряба», распределение  ролей для инсценировки.</w:t>
      </w:r>
    </w:p>
    <w:p w:rsidR="007E1B36" w:rsidRDefault="007E1B36" w:rsidP="007E1B36">
      <w:pPr>
        <w:ind w:left="360"/>
      </w:pPr>
    </w:p>
    <w:p w:rsidR="007E1B36" w:rsidRDefault="007E1B36" w:rsidP="007E1B36">
      <w:r>
        <w:t xml:space="preserve">                                                                                                                                                                                                                        </w:t>
      </w:r>
    </w:p>
    <w:p w:rsidR="007E1B36" w:rsidRDefault="007E1B36" w:rsidP="007E1B36">
      <w:pPr>
        <w:ind w:left="180"/>
      </w:pPr>
      <w:r>
        <w:t xml:space="preserve">  </w:t>
      </w:r>
    </w:p>
    <w:p w:rsidR="007E1B36" w:rsidRDefault="007E1B36" w:rsidP="007E1B36">
      <w:pPr>
        <w:ind w:left="180"/>
      </w:pPr>
      <w:r>
        <w:t xml:space="preserve">                       ПЛАНИРУЕМЫЕ РЕЗУЛЬТАТЫ ОСВОЕНИЯ ПРОГРАММЫ ПО МУЗЫКЕ.        </w:t>
      </w:r>
    </w:p>
    <w:p w:rsidR="007E1B36" w:rsidRDefault="007E1B36" w:rsidP="007E1B36">
      <w:pPr>
        <w:ind w:left="180"/>
      </w:pPr>
      <w:r>
        <w:t xml:space="preserve">                       К КОНЦУ 1 КЛАССА  </w:t>
      </w:r>
    </w:p>
    <w:p w:rsidR="007E1B36" w:rsidRDefault="007E1B36" w:rsidP="007E1B36">
      <w:pPr>
        <w:ind w:left="180"/>
      </w:pPr>
      <w:r>
        <w:t xml:space="preserve">                       ЛИЧНОСТНЫЕ.</w:t>
      </w:r>
    </w:p>
    <w:p w:rsidR="007E1B36" w:rsidRDefault="007E1B36" w:rsidP="007E1B36">
      <w:pPr>
        <w:ind w:left="180"/>
      </w:pPr>
      <w:r>
        <w:t xml:space="preserve">                       У учащихся будут сформированы:</w:t>
      </w:r>
    </w:p>
    <w:p w:rsidR="007E1B36" w:rsidRDefault="007E1B36" w:rsidP="007E1B36">
      <w:pPr>
        <w:ind w:left="180"/>
      </w:pPr>
      <w:r>
        <w:t>- положительное отношение к урокам музыки;</w:t>
      </w:r>
    </w:p>
    <w:p w:rsidR="007E1B36" w:rsidRDefault="007E1B36" w:rsidP="007E1B36">
      <w:pPr>
        <w:ind w:left="180"/>
      </w:pPr>
      <w:r>
        <w:t>- мотивация и познавательный интерес к музыке и музыкальной деятельности</w:t>
      </w:r>
      <w:proofErr w:type="gramStart"/>
      <w:r>
        <w:t xml:space="preserve">  ;</w:t>
      </w:r>
      <w:proofErr w:type="gramEnd"/>
    </w:p>
    <w:p w:rsidR="007E1B36" w:rsidRDefault="007E1B36" w:rsidP="007E1B36">
      <w:pPr>
        <w:ind w:left="180"/>
      </w:pPr>
      <w:r>
        <w:t>- чувство уважения к народной песне, народным традициям, музыкальной культуре России;</w:t>
      </w:r>
    </w:p>
    <w:p w:rsidR="007E1B36" w:rsidRDefault="007E1B36" w:rsidP="007E1B36">
      <w:pPr>
        <w:ind w:left="180"/>
      </w:pPr>
      <w:r>
        <w:t>- эмоциональн</w:t>
      </w:r>
      <w:proofErr w:type="gramStart"/>
      <w:r>
        <w:t>о-</w:t>
      </w:r>
      <w:proofErr w:type="gramEnd"/>
      <w:r>
        <w:t xml:space="preserve"> ценностное отношение к произведениям народной и классической музыки.</w:t>
      </w:r>
    </w:p>
    <w:p w:rsidR="007E1B36" w:rsidRDefault="007E1B36" w:rsidP="007E1B36">
      <w:pPr>
        <w:ind w:left="180"/>
      </w:pPr>
      <w:r>
        <w:t xml:space="preserve">                      Учащиеся получат возможность для формирования:</w:t>
      </w:r>
    </w:p>
    <w:p w:rsidR="007E1B36" w:rsidRDefault="007E1B36" w:rsidP="007E1B36">
      <w:pPr>
        <w:ind w:left="180"/>
      </w:pPr>
      <w:r>
        <w:t>- осознания своей принадлежности народу, чувства уважения и любви к народной песне, народным традициям, музыкальной культуре  России;</w:t>
      </w:r>
    </w:p>
    <w:p w:rsidR="007E1B36" w:rsidRDefault="007E1B36" w:rsidP="007E1B36">
      <w:pPr>
        <w:ind w:left="180"/>
      </w:pPr>
      <w:r>
        <w:t>- чувства сопричастности к культуре своего народа;</w:t>
      </w:r>
    </w:p>
    <w:p w:rsidR="007E1B36" w:rsidRDefault="007E1B36" w:rsidP="007E1B36">
      <w:pPr>
        <w:ind w:left="180"/>
      </w:pPr>
      <w:r>
        <w:t>- эмоциональн</w:t>
      </w:r>
      <w:proofErr w:type="gramStart"/>
      <w:r>
        <w:t>о-</w:t>
      </w:r>
      <w:proofErr w:type="gramEnd"/>
      <w:r>
        <w:t xml:space="preserve"> ценностного отношения к Государственному гимну России;</w:t>
      </w:r>
    </w:p>
    <w:p w:rsidR="007E1B36" w:rsidRDefault="007E1B36" w:rsidP="007E1B36">
      <w:pPr>
        <w:ind w:left="180"/>
      </w:pPr>
      <w:r>
        <w:t>- понимания разнообразия и богатства музыкальных сре</w:t>
      </w:r>
      <w:proofErr w:type="gramStart"/>
      <w:r>
        <w:t>дств дл</w:t>
      </w:r>
      <w:proofErr w:type="gramEnd"/>
      <w:r>
        <w:t>я выражения состояния природы, духовного состояния человека;</w:t>
      </w:r>
    </w:p>
    <w:p w:rsidR="007E1B36" w:rsidRDefault="007E1B36" w:rsidP="007E1B36">
      <w:pPr>
        <w:ind w:left="180"/>
      </w:pPr>
      <w:r>
        <w:t>- положительной мотивации к изучению основ музыкальных знаний, основ нотной грамоты;</w:t>
      </w:r>
    </w:p>
    <w:p w:rsidR="007E1B36" w:rsidRDefault="007E1B36" w:rsidP="007E1B36">
      <w:pPr>
        <w:ind w:left="180"/>
      </w:pPr>
      <w:r>
        <w:t>- мотивации к занятиям определённым видом музыкальной деятельности;</w:t>
      </w:r>
    </w:p>
    <w:p w:rsidR="007E1B36" w:rsidRDefault="007E1B36" w:rsidP="007E1B36">
      <w:pPr>
        <w:ind w:left="180"/>
      </w:pPr>
      <w:r>
        <w:t>- эмоциональн</w:t>
      </w:r>
      <w:proofErr w:type="gramStart"/>
      <w:r>
        <w:t>о-</w:t>
      </w:r>
      <w:proofErr w:type="gramEnd"/>
      <w:r>
        <w:t xml:space="preserve"> ценностного отношения к музыке как живому, образному искусству. </w:t>
      </w:r>
    </w:p>
    <w:p w:rsidR="007E1B36" w:rsidRDefault="007E1B36" w:rsidP="007E1B36">
      <w:pPr>
        <w:ind w:left="180"/>
      </w:pPr>
      <w:r>
        <w:t xml:space="preserve">                        ПРЕДМЕТНЫЕ  </w:t>
      </w:r>
    </w:p>
    <w:p w:rsidR="007E1B36" w:rsidRDefault="007E1B36" w:rsidP="007E1B36">
      <w:pPr>
        <w:ind w:left="180"/>
      </w:pPr>
      <w:r>
        <w:t xml:space="preserve">                        Учащиеся научатся:</w:t>
      </w:r>
    </w:p>
    <w:p w:rsidR="007E1B36" w:rsidRDefault="007E1B36" w:rsidP="007E1B36">
      <w:pPr>
        <w:ind w:left="180"/>
      </w:pPr>
      <w:r>
        <w:t>- основам музыкальных знаний;</w:t>
      </w:r>
    </w:p>
    <w:p w:rsidR="007E1B36" w:rsidRDefault="007E1B36" w:rsidP="007E1B36">
      <w:pPr>
        <w:ind w:left="180"/>
      </w:pPr>
      <w:r>
        <w:t>- узнавать на слух и называть музыкальные произведения  основной части программы;</w:t>
      </w:r>
    </w:p>
    <w:p w:rsidR="007E1B36" w:rsidRDefault="007E1B36" w:rsidP="007E1B36">
      <w:pPr>
        <w:ind w:left="180"/>
      </w:pPr>
      <w:r>
        <w:t>- называть основные особенности музыки как  вида искусства</w:t>
      </w:r>
      <w:proofErr w:type="gramStart"/>
      <w:r>
        <w:t xml:space="preserve">  ;</w:t>
      </w:r>
      <w:proofErr w:type="gramEnd"/>
    </w:p>
    <w:p w:rsidR="007E1B36" w:rsidRDefault="007E1B36" w:rsidP="007E1B36">
      <w:pPr>
        <w:ind w:left="180"/>
      </w:pPr>
      <w:r>
        <w:t>- различать основные жанры народной песни;</w:t>
      </w:r>
    </w:p>
    <w:p w:rsidR="007E1B36" w:rsidRDefault="007E1B36" w:rsidP="007E1B36">
      <w:pPr>
        <w:ind w:left="180"/>
      </w:pPr>
      <w:r>
        <w:t>- определять куплетную форму и вариации;</w:t>
      </w:r>
    </w:p>
    <w:p w:rsidR="007E1B36" w:rsidRDefault="007E1B36" w:rsidP="007E1B36">
      <w:pPr>
        <w:ind w:left="180"/>
      </w:pPr>
      <w:r>
        <w:t>- узнавать на слух изученные произведения русской и зарубежной классики, народные песни и песни современных композиторов для детей;</w:t>
      </w:r>
    </w:p>
    <w:p w:rsidR="007E1B36" w:rsidRDefault="007E1B36" w:rsidP="007E1B36">
      <w:pPr>
        <w:ind w:left="180"/>
      </w:pPr>
      <w:r>
        <w:t>- эмоциональн</w:t>
      </w:r>
      <w:proofErr w:type="gramStart"/>
      <w:r>
        <w:t>о-</w:t>
      </w:r>
      <w:proofErr w:type="gramEnd"/>
      <w:r>
        <w:t xml:space="preserve"> образно воспринимать и характеризовать музыкальные произведения;</w:t>
      </w:r>
    </w:p>
    <w:p w:rsidR="007E1B36" w:rsidRDefault="007E1B36" w:rsidP="007E1B36">
      <w:pPr>
        <w:ind w:left="180"/>
      </w:pPr>
      <w:r>
        <w:t>- выразительно исполнять соло: несколько народных песен, песен композиторо</w:t>
      </w:r>
      <w:proofErr w:type="gramStart"/>
      <w:r>
        <w:t>в-</w:t>
      </w:r>
      <w:proofErr w:type="gramEnd"/>
      <w:r>
        <w:t xml:space="preserve"> классиков и современных композиторов;</w:t>
      </w:r>
    </w:p>
    <w:p w:rsidR="007E1B36" w:rsidRDefault="007E1B36" w:rsidP="007E1B36">
      <w:pPr>
        <w:ind w:left="180"/>
      </w:pPr>
      <w:r>
        <w:t>- исполнять в вокальном ансамбле и в хоре одноголосые вокальные произведения с сопровождением;</w:t>
      </w:r>
    </w:p>
    <w:p w:rsidR="007E1B36" w:rsidRDefault="007E1B36" w:rsidP="007E1B36">
      <w:pPr>
        <w:ind w:left="180"/>
      </w:pPr>
      <w:r>
        <w:lastRenderedPageBreak/>
        <w:t>- сравнивать музыкальные произведения на основе полученных знаний об интонационной природе музыки, музыкальных жанрах, художественн</w:t>
      </w:r>
      <w:proofErr w:type="gramStart"/>
      <w:r>
        <w:t>о-</w:t>
      </w:r>
      <w:proofErr w:type="gramEnd"/>
      <w:r>
        <w:t xml:space="preserve"> образном содержании музыки;</w:t>
      </w:r>
    </w:p>
    <w:p w:rsidR="007E1B36" w:rsidRDefault="007E1B36" w:rsidP="007E1B36">
      <w:pPr>
        <w:ind w:left="180"/>
      </w:pPr>
      <w:r>
        <w:t>- выявлять особенности воплощения разными композиторами одного и того же образа;</w:t>
      </w:r>
    </w:p>
    <w:p w:rsidR="007E1B36" w:rsidRDefault="007E1B36" w:rsidP="007E1B36">
      <w:pPr>
        <w:ind w:left="180"/>
      </w:pPr>
      <w:r>
        <w:t>-  различать звучание отдельных музыкальных инструментов;</w:t>
      </w:r>
    </w:p>
    <w:p w:rsidR="007E1B36" w:rsidRDefault="007E1B36" w:rsidP="007E1B36">
      <w:pPr>
        <w:ind w:left="180"/>
      </w:pPr>
      <w:r>
        <w:t>- устанавливать взаимосвязи между музыкой и другими видами искусства на уровне общности их тем и художественных образов.</w:t>
      </w:r>
    </w:p>
    <w:p w:rsidR="007E1B36" w:rsidRDefault="007E1B36" w:rsidP="007E1B36">
      <w:pPr>
        <w:ind w:left="180"/>
      </w:pPr>
      <w:r>
        <w:t xml:space="preserve">              Учащиеся получат возможность научиться</w:t>
      </w:r>
      <w:proofErr w:type="gramStart"/>
      <w:r>
        <w:t xml:space="preserve">   :</w:t>
      </w:r>
      <w:proofErr w:type="gramEnd"/>
    </w:p>
    <w:p w:rsidR="007E1B36" w:rsidRDefault="007E1B36" w:rsidP="007E1B36">
      <w:pPr>
        <w:ind w:left="180"/>
      </w:pPr>
      <w:r>
        <w:t>- различать основные жанры профессиональной музыки;</w:t>
      </w:r>
    </w:p>
    <w:p w:rsidR="007E1B36" w:rsidRDefault="007E1B36" w:rsidP="007E1B36">
      <w:pPr>
        <w:ind w:left="180"/>
      </w:pPr>
      <w:r>
        <w:t>- различать виды ансамблей, хоров и оркестров;</w:t>
      </w:r>
    </w:p>
    <w:p w:rsidR="007E1B36" w:rsidRDefault="007E1B36" w:rsidP="007E1B36">
      <w:pPr>
        <w:ind w:left="180"/>
      </w:pPr>
      <w:r>
        <w:t>- узнавать и называть основные характерные черты и образцы творчества крупнейших русских композиторов;</w:t>
      </w:r>
    </w:p>
    <w:p w:rsidR="007E1B36" w:rsidRDefault="007E1B36" w:rsidP="007E1B36">
      <w:pPr>
        <w:ind w:left="180"/>
      </w:pPr>
      <w:r>
        <w:t>- слышать в музыке и рассказывать о музыкальных образах природы, человека, разных стран и народов, разных времён – прошлого, настоящего и будущего; о возможности музыки раскрывать и преображать духовный мир человека;</w:t>
      </w:r>
    </w:p>
    <w:p w:rsidR="007E1B36" w:rsidRDefault="007E1B36" w:rsidP="007E1B36">
      <w:pPr>
        <w:ind w:left="180"/>
      </w:pPr>
      <w:r>
        <w:t>- читать и записывать нотные знаки; воспроизводить по нотам ритмические рисунки, короткие мелодии;</w:t>
      </w:r>
    </w:p>
    <w:p w:rsidR="007E1B36" w:rsidRDefault="007E1B36" w:rsidP="007E1B36">
      <w:pPr>
        <w:ind w:left="180"/>
      </w:pPr>
      <w:r>
        <w:t>- использовать элементарные приёмы игры на ударных, духовых и струнных музыкальных инструментах;</w:t>
      </w:r>
    </w:p>
    <w:p w:rsidR="007E1B36" w:rsidRDefault="007E1B36" w:rsidP="007E1B36">
      <w:pPr>
        <w:ind w:left="180"/>
      </w:pPr>
      <w:r>
        <w:t>-выполнять доступные в музыкальном и сценическом отношении  роли в музыкальных инсценировках сказок и в  детских операх;</w:t>
      </w:r>
    </w:p>
    <w:p w:rsidR="007E1B36" w:rsidRDefault="007E1B36" w:rsidP="007E1B36">
      <w:pPr>
        <w:ind w:left="180"/>
      </w:pPr>
      <w:r>
        <w:t>- выражать свои музыкальные впечатления средствами изобразительного искусства</w:t>
      </w:r>
      <w:proofErr w:type="gramStart"/>
      <w:r>
        <w:t xml:space="preserve"> ;</w:t>
      </w:r>
      <w:proofErr w:type="gramEnd"/>
    </w:p>
    <w:p w:rsidR="007E1B36" w:rsidRDefault="007E1B36" w:rsidP="007E1B36">
      <w:pPr>
        <w:ind w:left="180"/>
      </w:pPr>
      <w:r>
        <w:t>- самостоятельно выполнять упражнения ар</w:t>
      </w:r>
      <w:proofErr w:type="gramStart"/>
      <w:r>
        <w:t>т-</w:t>
      </w:r>
      <w:proofErr w:type="gramEnd"/>
      <w:r>
        <w:t xml:space="preserve"> терапии;</w:t>
      </w:r>
    </w:p>
    <w:p w:rsidR="007E1B36" w:rsidRDefault="007E1B36" w:rsidP="007E1B36">
      <w:pPr>
        <w:ind w:left="180"/>
      </w:pPr>
      <w:r>
        <w:t>- сочинять небольшие мелодии;</w:t>
      </w:r>
    </w:p>
    <w:p w:rsidR="007E1B36" w:rsidRDefault="007E1B36" w:rsidP="007E1B36">
      <w:pPr>
        <w:ind w:left="180"/>
      </w:pPr>
      <w:r>
        <w:t xml:space="preserve">- пользоваться вместе </w:t>
      </w:r>
      <w:proofErr w:type="gramStart"/>
      <w:r>
        <w:t>со</w:t>
      </w:r>
      <w:proofErr w:type="gramEnd"/>
      <w:r>
        <w:t xml:space="preserve"> взрослыми магнитофоном и другими современными средствами записи и воспроизведения музыки.</w:t>
      </w:r>
    </w:p>
    <w:p w:rsidR="007E1B36" w:rsidRDefault="007E1B36" w:rsidP="007E1B36">
      <w:pPr>
        <w:ind w:left="180"/>
      </w:pPr>
      <w:r>
        <w:t xml:space="preserve">                                            МЕТАПРЕДМЕТНЫЕ.    </w:t>
      </w:r>
    </w:p>
    <w:p w:rsidR="007E1B36" w:rsidRDefault="007E1B36" w:rsidP="007E1B36">
      <w:pPr>
        <w:ind w:left="180"/>
      </w:pPr>
      <w:r>
        <w:t xml:space="preserve">                                            Учащиеся научатся:</w:t>
      </w:r>
    </w:p>
    <w:p w:rsidR="007E1B36" w:rsidRDefault="007E1B36" w:rsidP="007E1B36">
      <w:pPr>
        <w:ind w:left="180"/>
      </w:pPr>
      <w:r>
        <w:t>- понимать цель выполняемых действий;</w:t>
      </w:r>
    </w:p>
    <w:p w:rsidR="007E1B36" w:rsidRDefault="007E1B36" w:rsidP="007E1B36">
      <w:pPr>
        <w:ind w:left="180"/>
      </w:pPr>
      <w:r>
        <w:t>- понимать важность планирования работы;</w:t>
      </w:r>
    </w:p>
    <w:p w:rsidR="007E1B36" w:rsidRDefault="007E1B36" w:rsidP="007E1B36">
      <w:pPr>
        <w:ind w:left="180"/>
      </w:pPr>
      <w:r>
        <w:t>- выполнять музыкальн</w:t>
      </w:r>
      <w:proofErr w:type="gramStart"/>
      <w:r>
        <w:t>о-</w:t>
      </w:r>
      <w:proofErr w:type="gramEnd"/>
      <w:r>
        <w:t xml:space="preserve"> творческие задания по инструкции учителя, по заданным правилам;</w:t>
      </w:r>
    </w:p>
    <w:p w:rsidR="007E1B36" w:rsidRDefault="007E1B36" w:rsidP="007E1B36">
      <w:pPr>
        <w:ind w:left="180"/>
      </w:pPr>
      <w:r>
        <w:t>- вносить коррективы в свою работу;</w:t>
      </w:r>
    </w:p>
    <w:p w:rsidR="007E1B36" w:rsidRDefault="007E1B36" w:rsidP="007E1B36">
      <w:pPr>
        <w:ind w:left="180"/>
      </w:pPr>
      <w:r>
        <w:t>- адекватно воспринимать содержательную оценку своей работы учителем; адекватно оценивать правильность выполнения задания;</w:t>
      </w:r>
    </w:p>
    <w:p w:rsidR="007E1B36" w:rsidRDefault="007E1B36" w:rsidP="007E1B36">
      <w:pPr>
        <w:ind w:left="180"/>
      </w:pPr>
      <w:r>
        <w:t>- анализировать результаты собственной и коллективной работы по заданным критериям;</w:t>
      </w:r>
    </w:p>
    <w:p w:rsidR="007E1B36" w:rsidRDefault="007E1B36" w:rsidP="007E1B36">
      <w:pPr>
        <w:ind w:left="180"/>
      </w:pPr>
      <w:r>
        <w:t>- оценивать музыкальные образы людей и сказочных персонажей, например, в музыкальных сказках, по критериям красоты, доброты, справедливости;</w:t>
      </w:r>
    </w:p>
    <w:p w:rsidR="007E1B36" w:rsidRDefault="007E1B36" w:rsidP="007E1B36">
      <w:pPr>
        <w:ind w:left="180"/>
      </w:pPr>
      <w:r>
        <w:t>- решать творческие задачи, используя средства.</w:t>
      </w:r>
    </w:p>
    <w:p w:rsidR="007E1B36" w:rsidRDefault="007E1B36" w:rsidP="007E1B36">
      <w:pPr>
        <w:ind w:left="180"/>
      </w:pPr>
      <w:r>
        <w:t xml:space="preserve">                  Учащиеся получат возможность научиться:</w:t>
      </w:r>
    </w:p>
    <w:p w:rsidR="007E1B36" w:rsidRDefault="007E1B36" w:rsidP="007E1B36">
      <w:pPr>
        <w:ind w:left="180"/>
      </w:pPr>
      <w:r>
        <w:t>- продумывать план действия при драматизации музыкальных произведений, при создании проектов;</w:t>
      </w:r>
    </w:p>
    <w:p w:rsidR="007E1B36" w:rsidRDefault="007E1B36" w:rsidP="007E1B36">
      <w:pPr>
        <w:ind w:left="180"/>
      </w:pPr>
      <w:r>
        <w:t>- объяснять, какие приёмы, техники были использованы в работе;</w:t>
      </w:r>
    </w:p>
    <w:p w:rsidR="007E1B36" w:rsidRDefault="007E1B36" w:rsidP="007E1B36">
      <w:pPr>
        <w:ind w:left="180"/>
      </w:pPr>
      <w:r>
        <w:t>- различать и соотносить замысел и результат работы;</w:t>
      </w:r>
    </w:p>
    <w:p w:rsidR="007E1B36" w:rsidRDefault="007E1B36" w:rsidP="007E1B36">
      <w:pPr>
        <w:ind w:left="180"/>
      </w:pPr>
      <w:r>
        <w:lastRenderedPageBreak/>
        <w:t>- включаться в самостоятельную музыкальн</w:t>
      </w:r>
      <w:proofErr w:type="gramStart"/>
      <w:r>
        <w:t>о-</w:t>
      </w:r>
      <w:proofErr w:type="gramEnd"/>
      <w:r>
        <w:t xml:space="preserve"> творческую деятельность;</w:t>
      </w:r>
    </w:p>
    <w:p w:rsidR="007E1B36" w:rsidRDefault="007E1B36" w:rsidP="007E1B36">
      <w:pPr>
        <w:ind w:left="180"/>
      </w:pPr>
      <w:r>
        <w:t>- использовать приём игры на ударных, духовых и струнных музыкальных инструментах;</w:t>
      </w:r>
    </w:p>
    <w:p w:rsidR="007E1B36" w:rsidRDefault="007E1B36" w:rsidP="007E1B36">
      <w:pPr>
        <w:ind w:left="180"/>
      </w:pPr>
      <w:r>
        <w:t>- участвовать в разработке и реализации коллективных музыкальн</w:t>
      </w:r>
      <w:proofErr w:type="gramStart"/>
      <w:r>
        <w:t>о-</w:t>
      </w:r>
      <w:proofErr w:type="gramEnd"/>
      <w:r>
        <w:t xml:space="preserve"> творческих проектов.</w:t>
      </w:r>
    </w:p>
    <w:p w:rsidR="007E1B36" w:rsidRDefault="007E1B36" w:rsidP="007E1B36">
      <w:pPr>
        <w:ind w:left="180"/>
      </w:pPr>
      <w:r>
        <w:t xml:space="preserve">                                                  </w:t>
      </w:r>
    </w:p>
    <w:p w:rsidR="007E1B36" w:rsidRDefault="007E1B36" w:rsidP="007E1B36">
      <w:r>
        <w:t xml:space="preserve">                                                   ПОЗНАВАТЕЛЬНЫЕ.     </w:t>
      </w:r>
    </w:p>
    <w:p w:rsidR="007E1B36" w:rsidRDefault="007E1B36" w:rsidP="007E1B36">
      <w:r>
        <w:t>- осуществлять поиск необходимой информации для выполнения учебных заданий, используя справочные материалы учебника;</w:t>
      </w:r>
    </w:p>
    <w:p w:rsidR="007E1B36" w:rsidRDefault="007E1B36" w:rsidP="007E1B36">
      <w:r>
        <w:t>- различать и сравнивать музыкальные произведения на основе полученных знаний об интонационной природе музыки, музыкальных жанрах;</w:t>
      </w:r>
    </w:p>
    <w:p w:rsidR="007E1B36" w:rsidRDefault="007E1B36" w:rsidP="007E1B36">
      <w:r>
        <w:t>- различать звучание отдельных музыкальных инструментов;</w:t>
      </w:r>
    </w:p>
    <w:p w:rsidR="007E1B36" w:rsidRDefault="007E1B36" w:rsidP="007E1B36">
      <w:r>
        <w:t>- различать изученные произведения русской и зарубежной классики, народные песни и песни современных композиторов для детей;</w:t>
      </w:r>
    </w:p>
    <w:p w:rsidR="007E1B36" w:rsidRDefault="007E1B36" w:rsidP="007E1B36">
      <w:r>
        <w:t>- сравнивать музыкальные произведения, особенности воплощения разными композиторами одного и того же образа;</w:t>
      </w:r>
    </w:p>
    <w:p w:rsidR="007E1B36" w:rsidRDefault="007E1B36" w:rsidP="007E1B36">
      <w:r>
        <w:t>- характеризовать музыкальные произведения, персонажей музыкальных произведений;</w:t>
      </w:r>
    </w:p>
    <w:p w:rsidR="007E1B36" w:rsidRDefault="007E1B36" w:rsidP="007E1B36">
      <w:r>
        <w:t>- группировать музыкальные произведения по видам и жанрам музыкального искусства, музыкальные инструменты;</w:t>
      </w:r>
    </w:p>
    <w:p w:rsidR="007E1B36" w:rsidRDefault="007E1B36" w:rsidP="007E1B36">
      <w:r>
        <w:t>- устанавливать взаимосвязи между музыкой и другими видами искусства на уровне общности их тем и художественных образов.</w:t>
      </w:r>
    </w:p>
    <w:p w:rsidR="007E1B36" w:rsidRDefault="007E1B36" w:rsidP="007E1B36">
      <w:r>
        <w:t>Учащиеся получат возможность научиться:</w:t>
      </w:r>
    </w:p>
    <w:p w:rsidR="007E1B36" w:rsidRDefault="007E1B36" w:rsidP="007E1B36">
      <w:r>
        <w:t xml:space="preserve">- осуществлять поиск необходимой информации, используя различные справочные материалы; пользоваться вместе </w:t>
      </w:r>
      <w:proofErr w:type="gramStart"/>
      <w:r>
        <w:t>со</w:t>
      </w:r>
      <w:proofErr w:type="gramEnd"/>
      <w:r>
        <w:t xml:space="preserve"> взрослыми магнитофоном;</w:t>
      </w:r>
    </w:p>
    <w:p w:rsidR="007E1B36" w:rsidRDefault="007E1B36" w:rsidP="007E1B36">
      <w:r>
        <w:t>- свободно ориентироваться в книге,  используя информацию форзацев, оглавления, словаря;</w:t>
      </w:r>
    </w:p>
    <w:p w:rsidR="007E1B36" w:rsidRDefault="007E1B36" w:rsidP="007E1B36">
      <w:r>
        <w:t>- различать основные жанры профессиональной музыки;</w:t>
      </w:r>
    </w:p>
    <w:p w:rsidR="007E1B36" w:rsidRDefault="007E1B36" w:rsidP="007E1B36">
      <w:r>
        <w:t>- классифицировать музыкальные произведения по жанрам, видам, по создателям музыки;</w:t>
      </w:r>
    </w:p>
    <w:p w:rsidR="007E1B36" w:rsidRDefault="007E1B36" w:rsidP="007E1B36">
      <w:r>
        <w:t>- различать</w:t>
      </w:r>
      <w:proofErr w:type="gramStart"/>
      <w:r>
        <w:t xml:space="preserve"> ,</w:t>
      </w:r>
      <w:proofErr w:type="gramEnd"/>
      <w:r>
        <w:t xml:space="preserve"> группировать виды ансамблей, хоров и оркестров;</w:t>
      </w:r>
    </w:p>
    <w:p w:rsidR="007E1B36" w:rsidRDefault="007E1B36" w:rsidP="007E1B36">
      <w:r>
        <w:t>- читать и записывать нотные знаки; осуществлять перевод нотной записи и ритмический рисунок, мелодию.</w:t>
      </w:r>
    </w:p>
    <w:p w:rsidR="007E1B36" w:rsidRDefault="007E1B36" w:rsidP="007E1B36">
      <w:r>
        <w:t xml:space="preserve">                                                КОММУНИКАТИВНЫЕ.   </w:t>
      </w:r>
    </w:p>
    <w:p w:rsidR="007E1B36" w:rsidRDefault="007E1B36" w:rsidP="007E1B36">
      <w:r>
        <w:t>- рассказывать о содержании прослушанных музыкальных произведений, о композиторах;</w:t>
      </w:r>
    </w:p>
    <w:p w:rsidR="007E1B36" w:rsidRDefault="007E1B36" w:rsidP="007E1B36">
      <w:r>
        <w:t>- выражать эмоциональн</w:t>
      </w:r>
      <w:proofErr w:type="gramStart"/>
      <w:r>
        <w:t>о-</w:t>
      </w:r>
      <w:proofErr w:type="gramEnd"/>
      <w:r>
        <w:t xml:space="preserve"> ценностное отношение к прослушанным музыкальным произведениям;</w:t>
      </w:r>
    </w:p>
    <w:p w:rsidR="007E1B36" w:rsidRDefault="007E1B36" w:rsidP="007E1B36">
      <w:r>
        <w:t>- отвечать на вопросы, задавать вопросы для уточнения непонятного;</w:t>
      </w:r>
    </w:p>
    <w:p w:rsidR="007E1B36" w:rsidRDefault="007E1B36" w:rsidP="007E1B36">
      <w:r>
        <w:t>- участвовать в коллективном обсуждении;</w:t>
      </w:r>
    </w:p>
    <w:p w:rsidR="007E1B36" w:rsidRDefault="007E1B36" w:rsidP="007E1B36">
      <w:r>
        <w:t>- высказывать собственное оценочное суждение о музыкальных образах людей и сказочных персонажей;</w:t>
      </w:r>
    </w:p>
    <w:p w:rsidR="007E1B36" w:rsidRDefault="007E1B36" w:rsidP="007E1B36">
      <w:r>
        <w:t>- быть терпимыми к другим мнениям, учитывать их в совместной работе;</w:t>
      </w:r>
    </w:p>
    <w:p w:rsidR="007E1B36" w:rsidRDefault="007E1B36" w:rsidP="007E1B36">
      <w:r>
        <w:t>- выслушивать друг друга, договариваться и приходить к общему решению, работая в паре.</w:t>
      </w:r>
    </w:p>
    <w:p w:rsidR="007E1B36" w:rsidRDefault="007E1B36" w:rsidP="007E1B36">
      <w:r>
        <w:t xml:space="preserve">                 Учащиеся получат возможность научиться:</w:t>
      </w:r>
    </w:p>
    <w:p w:rsidR="007E1B36" w:rsidRDefault="007E1B36" w:rsidP="007E1B36">
      <w:r>
        <w:t>- задавать вопросы уточняющего характера по содержанию и музыкальн</w:t>
      </w:r>
      <w:proofErr w:type="gramStart"/>
      <w:r>
        <w:t>о-</w:t>
      </w:r>
      <w:proofErr w:type="gramEnd"/>
      <w:r>
        <w:t xml:space="preserve"> выразительным средствам;</w:t>
      </w:r>
    </w:p>
    <w:p w:rsidR="007E1B36" w:rsidRDefault="007E1B36" w:rsidP="007E1B36">
      <w:r>
        <w:lastRenderedPageBreak/>
        <w:t>- слышать в музыке и делиться своими впечатлениями о музыкальных  образах природы, человека, разных стран и народов, разных времён – прошлого</w:t>
      </w:r>
      <w:proofErr w:type="gramStart"/>
      <w:r>
        <w:t xml:space="preserve"> ,</w:t>
      </w:r>
      <w:proofErr w:type="gramEnd"/>
      <w:r>
        <w:t xml:space="preserve"> настоящего и будущего;</w:t>
      </w:r>
    </w:p>
    <w:p w:rsidR="007E1B36" w:rsidRDefault="007E1B36" w:rsidP="007E1B36">
      <w:r>
        <w:t>- активно участвовать в обсуждении сущности музыкального искусства и его роли в жизни человека;</w:t>
      </w:r>
    </w:p>
    <w:p w:rsidR="007E1B36" w:rsidRDefault="007E1B36" w:rsidP="007E1B36">
      <w:r>
        <w:t>- выражать эмоциональн</w:t>
      </w:r>
      <w:proofErr w:type="gramStart"/>
      <w:r>
        <w:t>о-</w:t>
      </w:r>
      <w:proofErr w:type="gramEnd"/>
      <w:r>
        <w:t xml:space="preserve"> ценностное отношение к музыке как живому, образному искусству;</w:t>
      </w:r>
    </w:p>
    <w:p w:rsidR="007E1B36" w:rsidRDefault="007E1B36" w:rsidP="007E1B36">
      <w:r>
        <w:t xml:space="preserve">- строить продуктивное взаимодействие и сотрудничество со сверстниками и взрослыми для реализации проектной деятельности.                                                                        </w:t>
      </w:r>
    </w:p>
    <w:p w:rsidR="007E1B36" w:rsidRPr="005A3204" w:rsidRDefault="007E1B36" w:rsidP="007E1B36">
      <w:pPr>
        <w:pStyle w:val="a3"/>
        <w:ind w:left="540"/>
      </w:pPr>
      <w:r>
        <w:t xml:space="preserve">                                                                             </w:t>
      </w:r>
    </w:p>
    <w:p w:rsidR="007E1B36" w:rsidRDefault="007E1B36" w:rsidP="007E1B36"/>
    <w:p w:rsidR="007E1B36" w:rsidRDefault="007E1B36" w:rsidP="007E1B36"/>
    <w:p w:rsidR="007E1B36" w:rsidRDefault="007E1B36" w:rsidP="007E1B36"/>
    <w:tbl>
      <w:tblPr>
        <w:tblStyle w:val="a4"/>
        <w:tblW w:w="15877" w:type="dxa"/>
        <w:tblInd w:w="-601" w:type="dxa"/>
        <w:tblLook w:val="04A0" w:firstRow="1" w:lastRow="0" w:firstColumn="1" w:lastColumn="0" w:noHBand="0" w:noVBand="1"/>
      </w:tblPr>
      <w:tblGrid>
        <w:gridCol w:w="755"/>
        <w:gridCol w:w="850"/>
        <w:gridCol w:w="849"/>
        <w:gridCol w:w="3393"/>
        <w:gridCol w:w="2693"/>
        <w:gridCol w:w="7337"/>
      </w:tblGrid>
      <w:tr w:rsidR="007E1B36" w:rsidTr="000F581B">
        <w:tc>
          <w:tcPr>
            <w:tcW w:w="709" w:type="dxa"/>
          </w:tcPr>
          <w:p w:rsidR="007E1B36" w:rsidRPr="006757D6" w:rsidRDefault="007E1B36" w:rsidP="000F581B">
            <w:pPr>
              <w:rPr>
                <w:sz w:val="28"/>
                <w:szCs w:val="28"/>
              </w:rPr>
            </w:pPr>
            <w:r w:rsidRPr="006757D6">
              <w:rPr>
                <w:sz w:val="28"/>
                <w:szCs w:val="28"/>
              </w:rPr>
              <w:t>№</w:t>
            </w:r>
          </w:p>
        </w:tc>
        <w:tc>
          <w:tcPr>
            <w:tcW w:w="851" w:type="dxa"/>
          </w:tcPr>
          <w:p w:rsidR="007E1B36" w:rsidRPr="006757D6" w:rsidRDefault="007E1B36" w:rsidP="000F581B">
            <w:pPr>
              <w:rPr>
                <w:sz w:val="28"/>
                <w:szCs w:val="28"/>
              </w:rPr>
            </w:pPr>
            <w:r w:rsidRPr="006757D6">
              <w:rPr>
                <w:sz w:val="28"/>
                <w:szCs w:val="28"/>
              </w:rPr>
              <w:t>Дата</w:t>
            </w:r>
          </w:p>
        </w:tc>
        <w:tc>
          <w:tcPr>
            <w:tcW w:w="850" w:type="dxa"/>
          </w:tcPr>
          <w:p w:rsidR="007E1B36" w:rsidRPr="006757D6" w:rsidRDefault="007E1B36" w:rsidP="000F581B">
            <w:pPr>
              <w:rPr>
                <w:sz w:val="28"/>
                <w:szCs w:val="28"/>
              </w:rPr>
            </w:pPr>
            <w:r w:rsidRPr="006757D6">
              <w:rPr>
                <w:sz w:val="28"/>
                <w:szCs w:val="28"/>
              </w:rPr>
              <w:t>Дата</w:t>
            </w:r>
          </w:p>
        </w:tc>
        <w:tc>
          <w:tcPr>
            <w:tcW w:w="3402" w:type="dxa"/>
          </w:tcPr>
          <w:p w:rsidR="007E1B36" w:rsidRPr="006757D6" w:rsidRDefault="007E1B36" w:rsidP="000F581B">
            <w:pPr>
              <w:rPr>
                <w:sz w:val="28"/>
                <w:szCs w:val="28"/>
              </w:rPr>
            </w:pPr>
            <w:r w:rsidRPr="006757D6">
              <w:rPr>
                <w:sz w:val="28"/>
                <w:szCs w:val="28"/>
              </w:rPr>
              <w:t xml:space="preserve">             Тема урока</w:t>
            </w:r>
          </w:p>
        </w:tc>
        <w:tc>
          <w:tcPr>
            <w:tcW w:w="2694" w:type="dxa"/>
          </w:tcPr>
          <w:p w:rsidR="007E1B36" w:rsidRPr="006757D6" w:rsidRDefault="007E1B36" w:rsidP="000F581B">
            <w:pPr>
              <w:rPr>
                <w:sz w:val="28"/>
                <w:szCs w:val="28"/>
              </w:rPr>
            </w:pPr>
            <w:r w:rsidRPr="006757D6">
              <w:rPr>
                <w:sz w:val="28"/>
                <w:szCs w:val="28"/>
              </w:rPr>
              <w:t xml:space="preserve">  Основные понятия</w:t>
            </w:r>
          </w:p>
        </w:tc>
        <w:tc>
          <w:tcPr>
            <w:tcW w:w="7371" w:type="dxa"/>
          </w:tcPr>
          <w:p w:rsidR="007E1B36" w:rsidRPr="006757D6" w:rsidRDefault="007E1B36" w:rsidP="000F581B">
            <w:pPr>
              <w:rPr>
                <w:sz w:val="28"/>
                <w:szCs w:val="28"/>
              </w:rPr>
            </w:pPr>
            <w:r w:rsidRPr="006757D6">
              <w:rPr>
                <w:sz w:val="28"/>
                <w:szCs w:val="28"/>
              </w:rPr>
              <w:t>Характеристика учебной деятельности учащихся.</w:t>
            </w:r>
          </w:p>
        </w:tc>
      </w:tr>
      <w:tr w:rsidR="007E1B36" w:rsidTr="000F581B">
        <w:tc>
          <w:tcPr>
            <w:tcW w:w="709" w:type="dxa"/>
          </w:tcPr>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 xml:space="preserve">               Волшебное</w:t>
            </w:r>
          </w:p>
        </w:tc>
        <w:tc>
          <w:tcPr>
            <w:tcW w:w="2694" w:type="dxa"/>
          </w:tcPr>
          <w:p w:rsidR="007E1B36" w:rsidRPr="006757D6" w:rsidRDefault="007E1B36" w:rsidP="000F581B">
            <w:pPr>
              <w:rPr>
                <w:sz w:val="28"/>
                <w:szCs w:val="28"/>
              </w:rPr>
            </w:pPr>
            <w:r>
              <w:rPr>
                <w:sz w:val="28"/>
                <w:szCs w:val="28"/>
              </w:rPr>
              <w:t xml:space="preserve">   царство</w:t>
            </w:r>
          </w:p>
        </w:tc>
        <w:tc>
          <w:tcPr>
            <w:tcW w:w="7371" w:type="dxa"/>
          </w:tcPr>
          <w:p w:rsidR="007E1B36" w:rsidRPr="006757D6" w:rsidRDefault="007E1B36" w:rsidP="000F581B">
            <w:pPr>
              <w:rPr>
                <w:sz w:val="28"/>
                <w:szCs w:val="28"/>
              </w:rPr>
            </w:pPr>
            <w:r>
              <w:rPr>
                <w:sz w:val="28"/>
                <w:szCs w:val="28"/>
              </w:rPr>
              <w:t xml:space="preserve">звуков  </w:t>
            </w:r>
          </w:p>
        </w:tc>
      </w:tr>
      <w:tr w:rsidR="007E1B36" w:rsidTr="000F581B">
        <w:tc>
          <w:tcPr>
            <w:tcW w:w="709" w:type="dxa"/>
          </w:tcPr>
          <w:p w:rsidR="007E1B36" w:rsidRPr="006757D6" w:rsidRDefault="007E1B36" w:rsidP="000F581B">
            <w:pPr>
              <w:rPr>
                <w:sz w:val="28"/>
                <w:szCs w:val="28"/>
              </w:rPr>
            </w:pPr>
            <w:r>
              <w:rPr>
                <w:sz w:val="28"/>
                <w:szCs w:val="28"/>
              </w:rPr>
              <w:t>1.</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Где музыка берет начало?</w:t>
            </w:r>
          </w:p>
        </w:tc>
        <w:tc>
          <w:tcPr>
            <w:tcW w:w="2694" w:type="dxa"/>
          </w:tcPr>
          <w:p w:rsidR="007E1B36" w:rsidRPr="006757D6" w:rsidRDefault="007E1B36" w:rsidP="000F581B">
            <w:pPr>
              <w:rPr>
                <w:sz w:val="28"/>
                <w:szCs w:val="28"/>
              </w:rPr>
            </w:pPr>
            <w:r>
              <w:rPr>
                <w:sz w:val="28"/>
                <w:szCs w:val="28"/>
              </w:rPr>
              <w:t>Звуки окружающего мира.</w:t>
            </w:r>
          </w:p>
        </w:tc>
        <w:tc>
          <w:tcPr>
            <w:tcW w:w="7371" w:type="dxa"/>
          </w:tcPr>
          <w:p w:rsidR="007E1B36" w:rsidRPr="006757D6" w:rsidRDefault="007E1B36" w:rsidP="000F581B">
            <w:pPr>
              <w:rPr>
                <w:sz w:val="28"/>
                <w:szCs w:val="28"/>
              </w:rPr>
            </w:pPr>
            <w:proofErr w:type="gramStart"/>
            <w:r>
              <w:rPr>
                <w:sz w:val="28"/>
                <w:szCs w:val="28"/>
              </w:rPr>
              <w:t>Слушать песню «Где музыка берет начало?» (муз.</w:t>
            </w:r>
            <w:proofErr w:type="gramEnd"/>
            <w:r>
              <w:rPr>
                <w:sz w:val="28"/>
                <w:szCs w:val="28"/>
              </w:rPr>
              <w:t xml:space="preserve"> </w:t>
            </w:r>
            <w:proofErr w:type="gramStart"/>
            <w:r>
              <w:rPr>
                <w:sz w:val="28"/>
                <w:szCs w:val="28"/>
              </w:rPr>
              <w:t xml:space="preserve">Е. </w:t>
            </w:r>
            <w:proofErr w:type="spellStart"/>
            <w:r>
              <w:rPr>
                <w:sz w:val="28"/>
                <w:szCs w:val="28"/>
              </w:rPr>
              <w:t>Крылатова</w:t>
            </w:r>
            <w:proofErr w:type="spellEnd"/>
            <w:r>
              <w:rPr>
                <w:sz w:val="28"/>
                <w:szCs w:val="28"/>
              </w:rPr>
              <w:t xml:space="preserve">, сл. Ю. </w:t>
            </w:r>
            <w:proofErr w:type="spellStart"/>
            <w:r>
              <w:rPr>
                <w:sz w:val="28"/>
                <w:szCs w:val="28"/>
              </w:rPr>
              <w:t>Энтина</w:t>
            </w:r>
            <w:proofErr w:type="spellEnd"/>
            <w:r>
              <w:rPr>
                <w:sz w:val="28"/>
                <w:szCs w:val="28"/>
              </w:rPr>
              <w:t>).</w:t>
            </w:r>
            <w:proofErr w:type="gramEnd"/>
            <w:r>
              <w:rPr>
                <w:sz w:val="28"/>
                <w:szCs w:val="28"/>
              </w:rPr>
              <w:t xml:space="preserve"> Рассказывать о содержании прослушанных музыкальных произведений, о своих музыкальных впечатлениях и эмоциях. Связывать художественно-образное содержание музыкальных произведений с конкретными явлениями окружающего мира. Исполнять песню «Где музыка берет начало?».</w:t>
            </w:r>
          </w:p>
        </w:tc>
      </w:tr>
      <w:tr w:rsidR="007E1B36" w:rsidTr="000F581B">
        <w:tc>
          <w:tcPr>
            <w:tcW w:w="709" w:type="dxa"/>
          </w:tcPr>
          <w:p w:rsidR="007E1B36" w:rsidRPr="006757D6" w:rsidRDefault="007E1B36" w:rsidP="000F581B">
            <w:pPr>
              <w:rPr>
                <w:sz w:val="28"/>
                <w:szCs w:val="28"/>
              </w:rPr>
            </w:pPr>
            <w:r>
              <w:rPr>
                <w:sz w:val="28"/>
                <w:szCs w:val="28"/>
              </w:rPr>
              <w:t>2.</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На зеленом лугу.</w:t>
            </w:r>
          </w:p>
        </w:tc>
        <w:tc>
          <w:tcPr>
            <w:tcW w:w="2694" w:type="dxa"/>
          </w:tcPr>
          <w:p w:rsidR="007E1B36" w:rsidRPr="006757D6" w:rsidRDefault="007E1B36" w:rsidP="000F581B">
            <w:pPr>
              <w:rPr>
                <w:sz w:val="28"/>
                <w:szCs w:val="28"/>
              </w:rPr>
            </w:pPr>
            <w:r>
              <w:rPr>
                <w:sz w:val="28"/>
                <w:szCs w:val="28"/>
              </w:rPr>
              <w:t>Звуки шумовые и музыкальные</w:t>
            </w:r>
          </w:p>
        </w:tc>
        <w:tc>
          <w:tcPr>
            <w:tcW w:w="7371" w:type="dxa"/>
          </w:tcPr>
          <w:p w:rsidR="007E1B36" w:rsidRPr="006757D6" w:rsidRDefault="007E1B36" w:rsidP="000F581B">
            <w:pPr>
              <w:rPr>
                <w:sz w:val="28"/>
                <w:szCs w:val="28"/>
              </w:rPr>
            </w:pPr>
            <w:r>
              <w:rPr>
                <w:sz w:val="28"/>
                <w:szCs w:val="28"/>
              </w:rPr>
              <w:t>Слушать пьесу «Песня жаворонка» из цикла «Детский альбом» П. И. Чайковского. Связывать художественно-образное содержание музыкальных произведений с конкретными явлениями окружающего мира. Выражать эмоционально-ценностное отношение к прослушанным музыкальным произведениям. Исполнять русскую народную песню «На зеленом лугу».  Двигаться под музыку, выражая ее настроение. Пластическая импровизация «Вальс цветов» под музыку П. И. Чайковского.</w:t>
            </w:r>
          </w:p>
        </w:tc>
      </w:tr>
      <w:tr w:rsidR="007E1B36" w:rsidTr="000F581B">
        <w:tc>
          <w:tcPr>
            <w:tcW w:w="709" w:type="dxa"/>
          </w:tcPr>
          <w:p w:rsidR="007E1B36" w:rsidRPr="006757D6" w:rsidRDefault="007E1B36" w:rsidP="000F581B">
            <w:pPr>
              <w:rPr>
                <w:sz w:val="28"/>
                <w:szCs w:val="28"/>
              </w:rPr>
            </w:pPr>
            <w:r>
              <w:rPr>
                <w:sz w:val="28"/>
                <w:szCs w:val="28"/>
              </w:rPr>
              <w:t>3.</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В вихрях грозы.</w:t>
            </w:r>
          </w:p>
        </w:tc>
        <w:tc>
          <w:tcPr>
            <w:tcW w:w="2694" w:type="dxa"/>
          </w:tcPr>
          <w:p w:rsidR="007E1B36" w:rsidRPr="006757D6" w:rsidRDefault="007E1B36" w:rsidP="000F581B">
            <w:pPr>
              <w:rPr>
                <w:sz w:val="28"/>
                <w:szCs w:val="28"/>
              </w:rPr>
            </w:pPr>
            <w:r>
              <w:rPr>
                <w:sz w:val="28"/>
                <w:szCs w:val="28"/>
              </w:rPr>
              <w:t xml:space="preserve">Громкие звуки. </w:t>
            </w:r>
            <w:r>
              <w:rPr>
                <w:sz w:val="28"/>
                <w:szCs w:val="28"/>
              </w:rPr>
              <w:lastRenderedPageBreak/>
              <w:t>Стаккато. Изобразительность музыки. Цветомузыка.</w:t>
            </w:r>
          </w:p>
        </w:tc>
        <w:tc>
          <w:tcPr>
            <w:tcW w:w="7371" w:type="dxa"/>
          </w:tcPr>
          <w:p w:rsidR="007E1B36" w:rsidRPr="006757D6" w:rsidRDefault="007E1B36" w:rsidP="000F581B">
            <w:pPr>
              <w:rPr>
                <w:sz w:val="28"/>
                <w:szCs w:val="28"/>
              </w:rPr>
            </w:pPr>
            <w:proofErr w:type="gramStart"/>
            <w:r>
              <w:rPr>
                <w:sz w:val="28"/>
                <w:szCs w:val="28"/>
              </w:rPr>
              <w:lastRenderedPageBreak/>
              <w:t>Исполнять песню «Громкая песенка» (муз.</w:t>
            </w:r>
            <w:proofErr w:type="gramEnd"/>
            <w:r>
              <w:rPr>
                <w:sz w:val="28"/>
                <w:szCs w:val="28"/>
              </w:rPr>
              <w:t xml:space="preserve"> </w:t>
            </w:r>
            <w:proofErr w:type="gramStart"/>
            <w:r>
              <w:rPr>
                <w:sz w:val="28"/>
                <w:szCs w:val="28"/>
              </w:rPr>
              <w:t xml:space="preserve">Г. Струве, сл. </w:t>
            </w:r>
            <w:r>
              <w:rPr>
                <w:sz w:val="28"/>
                <w:szCs w:val="28"/>
              </w:rPr>
              <w:lastRenderedPageBreak/>
              <w:t>В. Викторова).</w:t>
            </w:r>
            <w:proofErr w:type="gramEnd"/>
            <w:r>
              <w:rPr>
                <w:sz w:val="28"/>
                <w:szCs w:val="28"/>
              </w:rPr>
              <w:t xml:space="preserve"> Узнавать на слух и называть русскую народную песню «На зеленом лугу», исполнять песню. Музицировать, играть на шумовых инструментах. Создавать звуковую импровизацию «Музыка грозы»</w:t>
            </w:r>
          </w:p>
        </w:tc>
      </w:tr>
      <w:tr w:rsidR="007E1B36" w:rsidTr="000F581B">
        <w:tc>
          <w:tcPr>
            <w:tcW w:w="709" w:type="dxa"/>
          </w:tcPr>
          <w:p w:rsidR="007E1B36" w:rsidRPr="006757D6" w:rsidRDefault="007E1B36" w:rsidP="000F581B">
            <w:pPr>
              <w:rPr>
                <w:sz w:val="28"/>
                <w:szCs w:val="28"/>
              </w:rPr>
            </w:pPr>
            <w:r>
              <w:rPr>
                <w:sz w:val="28"/>
                <w:szCs w:val="28"/>
              </w:rPr>
              <w:lastRenderedPageBreak/>
              <w:t>4.</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У тихого пруда.</w:t>
            </w:r>
          </w:p>
        </w:tc>
        <w:tc>
          <w:tcPr>
            <w:tcW w:w="2694" w:type="dxa"/>
          </w:tcPr>
          <w:p w:rsidR="007E1B36" w:rsidRPr="006757D6" w:rsidRDefault="007E1B36" w:rsidP="000F581B">
            <w:pPr>
              <w:rPr>
                <w:sz w:val="28"/>
                <w:szCs w:val="28"/>
              </w:rPr>
            </w:pPr>
            <w:r>
              <w:rPr>
                <w:sz w:val="28"/>
                <w:szCs w:val="28"/>
              </w:rPr>
              <w:t>Тихие звуки. Легато. Выразительность музыки.</w:t>
            </w:r>
          </w:p>
        </w:tc>
        <w:tc>
          <w:tcPr>
            <w:tcW w:w="7371" w:type="dxa"/>
          </w:tcPr>
          <w:p w:rsidR="007E1B36" w:rsidRPr="006757D6" w:rsidRDefault="007E1B36" w:rsidP="000F581B">
            <w:pPr>
              <w:rPr>
                <w:sz w:val="28"/>
                <w:szCs w:val="28"/>
              </w:rPr>
            </w:pPr>
            <w:r>
              <w:rPr>
                <w:sz w:val="28"/>
                <w:szCs w:val="28"/>
              </w:rPr>
              <w:t xml:space="preserve">Слушать пьесу «Печальная история» Д. Б. </w:t>
            </w:r>
            <w:proofErr w:type="spellStart"/>
            <w:r>
              <w:rPr>
                <w:sz w:val="28"/>
                <w:szCs w:val="28"/>
              </w:rPr>
              <w:t>Кабалевского</w:t>
            </w:r>
            <w:proofErr w:type="spellEnd"/>
            <w:r>
              <w:rPr>
                <w:sz w:val="28"/>
                <w:szCs w:val="28"/>
              </w:rPr>
              <w:t xml:space="preserve">. Рассказывать о своих музыкальных  впечатлениях и эмоциональной реакции на музыку. Определять настроение, которое она выражает. Исполнять упражнения </w:t>
            </w:r>
            <w:proofErr w:type="gramStart"/>
            <w:r>
              <w:rPr>
                <w:sz w:val="28"/>
                <w:szCs w:val="28"/>
              </w:rPr>
              <w:t>на</w:t>
            </w:r>
            <w:proofErr w:type="gramEnd"/>
            <w:r>
              <w:rPr>
                <w:sz w:val="28"/>
                <w:szCs w:val="28"/>
              </w:rPr>
              <w:t xml:space="preserve"> </w:t>
            </w:r>
            <w:proofErr w:type="gramStart"/>
            <w:r>
              <w:rPr>
                <w:sz w:val="28"/>
                <w:szCs w:val="28"/>
              </w:rPr>
              <w:t>распевания</w:t>
            </w:r>
            <w:proofErr w:type="gramEnd"/>
            <w:r>
              <w:rPr>
                <w:sz w:val="28"/>
                <w:szCs w:val="28"/>
              </w:rPr>
              <w:t xml:space="preserve"> (волнообразные мелодии на гласные звуки). </w:t>
            </w:r>
            <w:proofErr w:type="gramStart"/>
            <w:r>
              <w:rPr>
                <w:sz w:val="28"/>
                <w:szCs w:val="28"/>
              </w:rPr>
              <w:t>Песня «Аленушка» (муз.</w:t>
            </w:r>
            <w:proofErr w:type="gramEnd"/>
            <w:r>
              <w:rPr>
                <w:sz w:val="28"/>
                <w:szCs w:val="28"/>
              </w:rPr>
              <w:t xml:space="preserve"> </w:t>
            </w:r>
            <w:proofErr w:type="gramStart"/>
            <w:r>
              <w:rPr>
                <w:sz w:val="28"/>
                <w:szCs w:val="28"/>
              </w:rPr>
              <w:t>Ж. Кузнецовой, сл. И. Векшегоновой).</w:t>
            </w:r>
            <w:proofErr w:type="gramEnd"/>
            <w:r>
              <w:rPr>
                <w:sz w:val="28"/>
                <w:szCs w:val="28"/>
              </w:rPr>
              <w:t xml:space="preserve"> Повторение одной из разученных ранее песен. Создавать звуковую импровизацию «Тихий плеск воды». Двигаться под музыку, выражая ее настроение.</w:t>
            </w:r>
          </w:p>
        </w:tc>
      </w:tr>
      <w:tr w:rsidR="007E1B36" w:rsidTr="000F581B">
        <w:tc>
          <w:tcPr>
            <w:tcW w:w="709" w:type="dxa"/>
          </w:tcPr>
          <w:p w:rsidR="007E1B36" w:rsidRPr="006757D6" w:rsidRDefault="007E1B36" w:rsidP="000F581B">
            <w:pPr>
              <w:rPr>
                <w:sz w:val="28"/>
                <w:szCs w:val="28"/>
              </w:rPr>
            </w:pPr>
            <w:r>
              <w:rPr>
                <w:sz w:val="28"/>
                <w:szCs w:val="28"/>
              </w:rPr>
              <w:t>5.</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Высоко в горах.</w:t>
            </w:r>
          </w:p>
        </w:tc>
        <w:tc>
          <w:tcPr>
            <w:tcW w:w="2694" w:type="dxa"/>
          </w:tcPr>
          <w:p w:rsidR="007E1B36" w:rsidRPr="006757D6" w:rsidRDefault="007E1B36" w:rsidP="000F581B">
            <w:pPr>
              <w:rPr>
                <w:sz w:val="28"/>
                <w:szCs w:val="28"/>
              </w:rPr>
            </w:pPr>
            <w:r>
              <w:rPr>
                <w:sz w:val="28"/>
                <w:szCs w:val="28"/>
              </w:rPr>
              <w:t>Высота звука. Регистр.</w:t>
            </w:r>
          </w:p>
        </w:tc>
        <w:tc>
          <w:tcPr>
            <w:tcW w:w="7371" w:type="dxa"/>
          </w:tcPr>
          <w:p w:rsidR="007E1B36" w:rsidRPr="006757D6" w:rsidRDefault="007E1B36" w:rsidP="000F581B">
            <w:pPr>
              <w:rPr>
                <w:sz w:val="28"/>
                <w:szCs w:val="28"/>
              </w:rPr>
            </w:pPr>
            <w:r>
              <w:rPr>
                <w:sz w:val="28"/>
                <w:szCs w:val="28"/>
              </w:rPr>
              <w:t>Исполнять песню «Музыкальное эхо» (муз</w:t>
            </w:r>
            <w:proofErr w:type="gramStart"/>
            <w:r>
              <w:rPr>
                <w:sz w:val="28"/>
                <w:szCs w:val="28"/>
              </w:rPr>
              <w:t>.</w:t>
            </w:r>
            <w:proofErr w:type="gramEnd"/>
            <w:r>
              <w:rPr>
                <w:sz w:val="28"/>
                <w:szCs w:val="28"/>
              </w:rPr>
              <w:t xml:space="preserve"> </w:t>
            </w:r>
            <w:proofErr w:type="gramStart"/>
            <w:r>
              <w:rPr>
                <w:sz w:val="28"/>
                <w:szCs w:val="28"/>
              </w:rPr>
              <w:t>и</w:t>
            </w:r>
            <w:proofErr w:type="gramEnd"/>
            <w:r>
              <w:rPr>
                <w:sz w:val="28"/>
                <w:szCs w:val="28"/>
              </w:rPr>
              <w:t xml:space="preserve"> сл. М. Андреевой). Интонировать в процессе пения. Использовать средства музыкальной выразительности, установить их взаимосвязь со звуковым пространством природы. Музицировать, играть на шумовых музыкальных инструментах. Создавать звуковую импровизацию «Камнепад в горах». Исполнять русскую народную песню «Как под горкой»</w:t>
            </w:r>
          </w:p>
        </w:tc>
      </w:tr>
      <w:tr w:rsidR="007E1B36" w:rsidTr="000F581B">
        <w:tc>
          <w:tcPr>
            <w:tcW w:w="709" w:type="dxa"/>
          </w:tcPr>
          <w:p w:rsidR="007E1B36" w:rsidRPr="006757D6" w:rsidRDefault="007E1B36" w:rsidP="000F581B">
            <w:pPr>
              <w:rPr>
                <w:sz w:val="28"/>
                <w:szCs w:val="28"/>
              </w:rPr>
            </w:pPr>
            <w:r>
              <w:rPr>
                <w:sz w:val="28"/>
                <w:szCs w:val="28"/>
              </w:rPr>
              <w:t>6.</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В лесу. (В летнем лесу).</w:t>
            </w:r>
          </w:p>
        </w:tc>
        <w:tc>
          <w:tcPr>
            <w:tcW w:w="2694" w:type="dxa"/>
          </w:tcPr>
          <w:p w:rsidR="007E1B36" w:rsidRPr="006757D6" w:rsidRDefault="007E1B36" w:rsidP="000F581B">
            <w:pPr>
              <w:rPr>
                <w:sz w:val="28"/>
                <w:szCs w:val="28"/>
              </w:rPr>
            </w:pPr>
            <w:r>
              <w:rPr>
                <w:sz w:val="28"/>
                <w:szCs w:val="28"/>
              </w:rPr>
              <w:t>Длительность звука. Интервал. Голоса (высота, громкость, тембр). Интонация.</w:t>
            </w:r>
          </w:p>
        </w:tc>
        <w:tc>
          <w:tcPr>
            <w:tcW w:w="7371" w:type="dxa"/>
          </w:tcPr>
          <w:p w:rsidR="007E1B36" w:rsidRPr="006757D6" w:rsidRDefault="007E1B36" w:rsidP="000F581B">
            <w:pPr>
              <w:rPr>
                <w:sz w:val="28"/>
                <w:szCs w:val="28"/>
              </w:rPr>
            </w:pPr>
            <w:r>
              <w:rPr>
                <w:sz w:val="28"/>
                <w:szCs w:val="28"/>
              </w:rPr>
              <w:t xml:space="preserve">Слушать пьесу «Кукушка» Л. </w:t>
            </w:r>
            <w:proofErr w:type="spellStart"/>
            <w:r>
              <w:rPr>
                <w:sz w:val="28"/>
                <w:szCs w:val="28"/>
              </w:rPr>
              <w:t>Дакена</w:t>
            </w:r>
            <w:proofErr w:type="spellEnd"/>
            <w:r>
              <w:rPr>
                <w:sz w:val="28"/>
                <w:szCs w:val="28"/>
              </w:rPr>
              <w:t xml:space="preserve">, пьесу «Пение птиц» Э. Денисова. </w:t>
            </w:r>
            <w:proofErr w:type="gramStart"/>
            <w:r>
              <w:rPr>
                <w:sz w:val="28"/>
                <w:szCs w:val="28"/>
              </w:rPr>
              <w:t xml:space="preserve">Исполнять песни: русская народная песня «Куда летишь, </w:t>
            </w:r>
            <w:proofErr w:type="spellStart"/>
            <w:r>
              <w:rPr>
                <w:sz w:val="28"/>
                <w:szCs w:val="28"/>
              </w:rPr>
              <w:t>кукушечка</w:t>
            </w:r>
            <w:proofErr w:type="spellEnd"/>
            <w:r>
              <w:rPr>
                <w:sz w:val="28"/>
                <w:szCs w:val="28"/>
              </w:rPr>
              <w:t>?», «Лесная песенка» (муз.</w:t>
            </w:r>
            <w:proofErr w:type="gramEnd"/>
            <w:r>
              <w:rPr>
                <w:sz w:val="28"/>
                <w:szCs w:val="28"/>
              </w:rPr>
              <w:t xml:space="preserve"> </w:t>
            </w:r>
            <w:proofErr w:type="gramStart"/>
            <w:r>
              <w:rPr>
                <w:sz w:val="28"/>
                <w:szCs w:val="28"/>
              </w:rPr>
              <w:t xml:space="preserve">В. Витлина, сл. П. </w:t>
            </w:r>
            <w:proofErr w:type="spellStart"/>
            <w:r>
              <w:rPr>
                <w:sz w:val="28"/>
                <w:szCs w:val="28"/>
              </w:rPr>
              <w:t>Кагановой</w:t>
            </w:r>
            <w:proofErr w:type="spellEnd"/>
            <w:r>
              <w:rPr>
                <w:sz w:val="28"/>
                <w:szCs w:val="28"/>
              </w:rPr>
              <w:t>).</w:t>
            </w:r>
            <w:proofErr w:type="gramEnd"/>
            <w:r>
              <w:rPr>
                <w:sz w:val="28"/>
                <w:szCs w:val="28"/>
              </w:rPr>
              <w:t xml:space="preserve"> Музицировать: звуковая импровизаци</w:t>
            </w:r>
            <w:proofErr w:type="gramStart"/>
            <w:r>
              <w:rPr>
                <w:sz w:val="28"/>
                <w:szCs w:val="28"/>
              </w:rPr>
              <w:t>я-</w:t>
            </w:r>
            <w:proofErr w:type="gramEnd"/>
            <w:r>
              <w:rPr>
                <w:sz w:val="28"/>
                <w:szCs w:val="28"/>
              </w:rPr>
              <w:t xml:space="preserve"> озвучивание летнего пейзажа «Звуки леса». </w:t>
            </w:r>
            <w:proofErr w:type="gramStart"/>
            <w:r>
              <w:rPr>
                <w:sz w:val="28"/>
                <w:szCs w:val="28"/>
              </w:rPr>
              <w:t xml:space="preserve">Исполнять песни: русская </w:t>
            </w:r>
            <w:proofErr w:type="spellStart"/>
            <w:r>
              <w:rPr>
                <w:sz w:val="28"/>
                <w:szCs w:val="28"/>
              </w:rPr>
              <w:t>нарожная</w:t>
            </w:r>
            <w:proofErr w:type="spellEnd"/>
            <w:r>
              <w:rPr>
                <w:sz w:val="28"/>
                <w:szCs w:val="28"/>
              </w:rPr>
              <w:t xml:space="preserve"> песня «Как пошли наши подружки», «лесная прогулка» (муз.</w:t>
            </w:r>
            <w:proofErr w:type="gramEnd"/>
            <w:r>
              <w:rPr>
                <w:sz w:val="28"/>
                <w:szCs w:val="28"/>
              </w:rPr>
              <w:t xml:space="preserve"> </w:t>
            </w:r>
            <w:proofErr w:type="gramStart"/>
            <w:r>
              <w:rPr>
                <w:sz w:val="28"/>
                <w:szCs w:val="28"/>
              </w:rPr>
              <w:t xml:space="preserve">В. Титаренко, </w:t>
            </w:r>
            <w:r>
              <w:rPr>
                <w:sz w:val="28"/>
                <w:szCs w:val="28"/>
              </w:rPr>
              <w:lastRenderedPageBreak/>
              <w:t>сл. В. Викторова).</w:t>
            </w:r>
            <w:proofErr w:type="gramEnd"/>
          </w:p>
        </w:tc>
      </w:tr>
      <w:tr w:rsidR="007E1B36" w:rsidTr="000F581B">
        <w:tc>
          <w:tcPr>
            <w:tcW w:w="709" w:type="dxa"/>
          </w:tcPr>
          <w:p w:rsidR="007E1B36" w:rsidRPr="006757D6" w:rsidRDefault="007E1B36" w:rsidP="000F581B">
            <w:pPr>
              <w:rPr>
                <w:sz w:val="28"/>
                <w:szCs w:val="28"/>
              </w:rPr>
            </w:pPr>
            <w:r>
              <w:rPr>
                <w:sz w:val="28"/>
                <w:szCs w:val="28"/>
              </w:rPr>
              <w:lastRenderedPageBreak/>
              <w:t>Д\у.</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В лесу (В осеннем лесу)</w:t>
            </w:r>
          </w:p>
        </w:tc>
        <w:tc>
          <w:tcPr>
            <w:tcW w:w="2694" w:type="dxa"/>
          </w:tcPr>
          <w:p w:rsidR="007E1B36" w:rsidRPr="006757D6" w:rsidRDefault="007E1B36" w:rsidP="000F581B">
            <w:pPr>
              <w:rPr>
                <w:sz w:val="28"/>
                <w:szCs w:val="28"/>
              </w:rPr>
            </w:pPr>
            <w:r>
              <w:rPr>
                <w:sz w:val="28"/>
                <w:szCs w:val="28"/>
              </w:rPr>
              <w:t>Длительность звука. Интервал. Голоса (высота, громкость, тембр). Интонация.</w:t>
            </w:r>
          </w:p>
        </w:tc>
        <w:tc>
          <w:tcPr>
            <w:tcW w:w="7371" w:type="dxa"/>
          </w:tcPr>
          <w:p w:rsidR="007E1B36" w:rsidRPr="006757D6" w:rsidRDefault="007E1B36" w:rsidP="000F581B">
            <w:pPr>
              <w:rPr>
                <w:sz w:val="28"/>
                <w:szCs w:val="28"/>
              </w:rPr>
            </w:pPr>
            <w:proofErr w:type="gramStart"/>
            <w:r>
              <w:rPr>
                <w:sz w:val="28"/>
                <w:szCs w:val="28"/>
              </w:rPr>
              <w:t xml:space="preserve">С </w:t>
            </w:r>
            <w:proofErr w:type="spellStart"/>
            <w:r>
              <w:rPr>
                <w:sz w:val="28"/>
                <w:szCs w:val="28"/>
              </w:rPr>
              <w:t>лушать</w:t>
            </w:r>
            <w:proofErr w:type="spellEnd"/>
            <w:proofErr w:type="gramEnd"/>
            <w:r>
              <w:rPr>
                <w:sz w:val="28"/>
                <w:szCs w:val="28"/>
              </w:rPr>
              <w:t xml:space="preserve"> пьесу «Осенняя песня» из  цикла «Времена года» П. И. Чайковского, Исполнять песню: </w:t>
            </w:r>
            <w:proofErr w:type="gramStart"/>
            <w:r>
              <w:rPr>
                <w:sz w:val="28"/>
                <w:szCs w:val="28"/>
              </w:rPr>
              <w:t>«Листопад» (муз.</w:t>
            </w:r>
            <w:proofErr w:type="gramEnd"/>
            <w:r>
              <w:rPr>
                <w:sz w:val="28"/>
                <w:szCs w:val="28"/>
              </w:rPr>
              <w:t xml:space="preserve"> </w:t>
            </w:r>
            <w:proofErr w:type="gramStart"/>
            <w:r>
              <w:rPr>
                <w:sz w:val="28"/>
                <w:szCs w:val="28"/>
              </w:rPr>
              <w:t xml:space="preserve">Т. </w:t>
            </w:r>
            <w:proofErr w:type="spellStart"/>
            <w:r>
              <w:rPr>
                <w:sz w:val="28"/>
                <w:szCs w:val="28"/>
              </w:rPr>
              <w:t>Попатенко</w:t>
            </w:r>
            <w:proofErr w:type="spellEnd"/>
            <w:r>
              <w:rPr>
                <w:sz w:val="28"/>
                <w:szCs w:val="28"/>
              </w:rPr>
              <w:t>, сл. Н. Найденовой).</w:t>
            </w:r>
            <w:proofErr w:type="gramEnd"/>
            <w:r>
              <w:rPr>
                <w:sz w:val="28"/>
                <w:szCs w:val="28"/>
              </w:rPr>
              <w:t xml:space="preserve"> Музицировать, играть на музыкальных инструментах. Создавать звуковую композицию «Звуки осени».</w:t>
            </w:r>
          </w:p>
        </w:tc>
      </w:tr>
      <w:tr w:rsidR="007E1B36" w:rsidTr="000F581B">
        <w:tc>
          <w:tcPr>
            <w:tcW w:w="709" w:type="dxa"/>
          </w:tcPr>
          <w:p w:rsidR="007E1B36" w:rsidRPr="006757D6" w:rsidRDefault="007E1B36" w:rsidP="000F581B">
            <w:pPr>
              <w:rPr>
                <w:sz w:val="28"/>
                <w:szCs w:val="28"/>
              </w:rPr>
            </w:pPr>
            <w:r>
              <w:rPr>
                <w:sz w:val="28"/>
                <w:szCs w:val="28"/>
              </w:rPr>
              <w:t>7.</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Во владениях Его Величества Ритма.</w:t>
            </w:r>
          </w:p>
        </w:tc>
        <w:tc>
          <w:tcPr>
            <w:tcW w:w="2694" w:type="dxa"/>
          </w:tcPr>
          <w:p w:rsidR="007E1B36" w:rsidRPr="006757D6" w:rsidRDefault="007E1B36" w:rsidP="000F581B">
            <w:pPr>
              <w:rPr>
                <w:sz w:val="28"/>
                <w:szCs w:val="28"/>
              </w:rPr>
            </w:pPr>
            <w:r>
              <w:rPr>
                <w:sz w:val="28"/>
                <w:szCs w:val="28"/>
              </w:rPr>
              <w:t>Ритм. Ритмический рисунок. Ритмы марша, танца, песни. Темп.</w:t>
            </w:r>
          </w:p>
        </w:tc>
        <w:tc>
          <w:tcPr>
            <w:tcW w:w="7371" w:type="dxa"/>
          </w:tcPr>
          <w:p w:rsidR="007E1B36" w:rsidRPr="006757D6" w:rsidRDefault="007E1B36" w:rsidP="000F581B">
            <w:pPr>
              <w:rPr>
                <w:sz w:val="28"/>
                <w:szCs w:val="28"/>
              </w:rPr>
            </w:pPr>
            <w:r>
              <w:rPr>
                <w:sz w:val="28"/>
                <w:szCs w:val="28"/>
              </w:rPr>
              <w:t>Исполнять песни: «Барабанщик» (муз</w:t>
            </w:r>
            <w:proofErr w:type="gramStart"/>
            <w:r>
              <w:rPr>
                <w:sz w:val="28"/>
                <w:szCs w:val="28"/>
              </w:rPr>
              <w:t>.</w:t>
            </w:r>
            <w:proofErr w:type="gramEnd"/>
            <w:r>
              <w:rPr>
                <w:sz w:val="28"/>
                <w:szCs w:val="28"/>
              </w:rPr>
              <w:t xml:space="preserve"> </w:t>
            </w:r>
            <w:proofErr w:type="gramStart"/>
            <w:r>
              <w:rPr>
                <w:sz w:val="28"/>
                <w:szCs w:val="28"/>
              </w:rPr>
              <w:t>и</w:t>
            </w:r>
            <w:proofErr w:type="gramEnd"/>
            <w:r>
              <w:rPr>
                <w:sz w:val="28"/>
                <w:szCs w:val="28"/>
              </w:rPr>
              <w:t xml:space="preserve"> сл.  Ю. </w:t>
            </w:r>
            <w:proofErr w:type="spellStart"/>
            <w:r>
              <w:rPr>
                <w:sz w:val="28"/>
                <w:szCs w:val="28"/>
              </w:rPr>
              <w:t>Литова</w:t>
            </w:r>
            <w:proofErr w:type="spellEnd"/>
            <w:r>
              <w:rPr>
                <w:sz w:val="28"/>
                <w:szCs w:val="28"/>
              </w:rPr>
              <w:t>). Музицировать, играть на музыкальных инструментах. Исполнять различные ритмические рисунки. Исполнять пляску под музыку П. И. Чайковского (пьеса «Камаринская» из цикла «Детский альбом»).</w:t>
            </w:r>
          </w:p>
        </w:tc>
      </w:tr>
      <w:tr w:rsidR="007E1B36" w:rsidTr="000F581B">
        <w:tc>
          <w:tcPr>
            <w:tcW w:w="709" w:type="dxa"/>
          </w:tcPr>
          <w:p w:rsidR="007E1B36" w:rsidRPr="006757D6" w:rsidRDefault="007E1B36" w:rsidP="000F581B">
            <w:pPr>
              <w:rPr>
                <w:sz w:val="28"/>
                <w:szCs w:val="28"/>
              </w:rPr>
            </w:pPr>
            <w:r>
              <w:rPr>
                <w:sz w:val="28"/>
                <w:szCs w:val="28"/>
              </w:rPr>
              <w:t>8.</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Во дворце королевы Мелодии.</w:t>
            </w:r>
          </w:p>
        </w:tc>
        <w:tc>
          <w:tcPr>
            <w:tcW w:w="2694" w:type="dxa"/>
          </w:tcPr>
          <w:p w:rsidR="007E1B36" w:rsidRPr="006757D6" w:rsidRDefault="007E1B36" w:rsidP="000F581B">
            <w:pPr>
              <w:rPr>
                <w:sz w:val="28"/>
                <w:szCs w:val="28"/>
              </w:rPr>
            </w:pPr>
            <w:r>
              <w:rPr>
                <w:sz w:val="28"/>
                <w:szCs w:val="28"/>
              </w:rPr>
              <w:t>Мелодия. Мелодический рисунок. Аккомпанемент.</w:t>
            </w:r>
          </w:p>
        </w:tc>
        <w:tc>
          <w:tcPr>
            <w:tcW w:w="7371" w:type="dxa"/>
          </w:tcPr>
          <w:p w:rsidR="007E1B36" w:rsidRPr="006757D6" w:rsidRDefault="007E1B36" w:rsidP="000F581B">
            <w:pPr>
              <w:rPr>
                <w:sz w:val="28"/>
                <w:szCs w:val="28"/>
              </w:rPr>
            </w:pPr>
            <w:r>
              <w:rPr>
                <w:sz w:val="28"/>
                <w:szCs w:val="28"/>
              </w:rPr>
              <w:t xml:space="preserve">Слушать пьесу «Мелодия» П. И. Чайковского. Исполнять различные мелодические рисунки. Повторять песни, разученные в первой четверти учебного года. </w:t>
            </w:r>
          </w:p>
        </w:tc>
      </w:tr>
      <w:tr w:rsidR="007E1B36" w:rsidTr="000F581B">
        <w:tc>
          <w:tcPr>
            <w:tcW w:w="709" w:type="dxa"/>
          </w:tcPr>
          <w:p w:rsidR="007E1B36" w:rsidRPr="006757D6" w:rsidRDefault="007E1B36" w:rsidP="000F581B">
            <w:pPr>
              <w:rPr>
                <w:sz w:val="28"/>
                <w:szCs w:val="28"/>
              </w:rPr>
            </w:pPr>
            <w:r>
              <w:rPr>
                <w:sz w:val="28"/>
                <w:szCs w:val="28"/>
              </w:rPr>
              <w:t>Д\У.</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В школе Скрипичного Ключа.</w:t>
            </w:r>
          </w:p>
        </w:tc>
        <w:tc>
          <w:tcPr>
            <w:tcW w:w="2694" w:type="dxa"/>
          </w:tcPr>
          <w:p w:rsidR="007E1B36" w:rsidRPr="006757D6" w:rsidRDefault="007E1B36" w:rsidP="000F581B">
            <w:pPr>
              <w:rPr>
                <w:sz w:val="28"/>
                <w:szCs w:val="28"/>
              </w:rPr>
            </w:pPr>
            <w:r>
              <w:rPr>
                <w:sz w:val="28"/>
                <w:szCs w:val="28"/>
              </w:rPr>
              <w:t>Ноты и другие нотные знаки.</w:t>
            </w:r>
          </w:p>
        </w:tc>
        <w:tc>
          <w:tcPr>
            <w:tcW w:w="7371" w:type="dxa"/>
          </w:tcPr>
          <w:p w:rsidR="007E1B36" w:rsidRPr="006757D6" w:rsidRDefault="007E1B36" w:rsidP="000F581B">
            <w:pPr>
              <w:rPr>
                <w:sz w:val="28"/>
                <w:szCs w:val="28"/>
              </w:rPr>
            </w:pPr>
            <w:proofErr w:type="gramStart"/>
            <w:r>
              <w:rPr>
                <w:sz w:val="28"/>
                <w:szCs w:val="28"/>
              </w:rPr>
              <w:t>Исполнять гамму до мажор, песню «Песенка о гамме» (муз.</w:t>
            </w:r>
            <w:proofErr w:type="gramEnd"/>
            <w:r>
              <w:rPr>
                <w:sz w:val="28"/>
                <w:szCs w:val="28"/>
              </w:rPr>
              <w:t xml:space="preserve"> </w:t>
            </w:r>
            <w:proofErr w:type="gramStart"/>
            <w:r>
              <w:rPr>
                <w:sz w:val="28"/>
                <w:szCs w:val="28"/>
              </w:rPr>
              <w:t xml:space="preserve">Г. Струве, сл. Н. Соловьевой),  «музыкальные </w:t>
            </w:r>
            <w:proofErr w:type="spellStart"/>
            <w:r>
              <w:rPr>
                <w:sz w:val="28"/>
                <w:szCs w:val="28"/>
              </w:rPr>
              <w:t>читалочки</w:t>
            </w:r>
            <w:proofErr w:type="spellEnd"/>
            <w:r>
              <w:rPr>
                <w:sz w:val="28"/>
                <w:szCs w:val="28"/>
              </w:rPr>
              <w:t>»: пение по образным записям нот коротких мелодий, например: мелодии звезд, цветов, дождя, снежинок, солнышка.</w:t>
            </w:r>
            <w:proofErr w:type="gramEnd"/>
            <w:r>
              <w:rPr>
                <w:sz w:val="28"/>
                <w:szCs w:val="28"/>
              </w:rPr>
              <w:t xml:space="preserve"> Играть в музыкальную игру «Живые </w:t>
            </w:r>
            <w:proofErr w:type="spellStart"/>
            <w:r>
              <w:rPr>
                <w:sz w:val="28"/>
                <w:szCs w:val="28"/>
              </w:rPr>
              <w:t>нотки»</w:t>
            </w:r>
            <w:proofErr w:type="gramStart"/>
            <w:r>
              <w:rPr>
                <w:sz w:val="28"/>
                <w:szCs w:val="28"/>
              </w:rPr>
              <w:t>.С</w:t>
            </w:r>
            <w:proofErr w:type="gramEnd"/>
            <w:r>
              <w:rPr>
                <w:sz w:val="28"/>
                <w:szCs w:val="28"/>
              </w:rPr>
              <w:t>очинять</w:t>
            </w:r>
            <w:proofErr w:type="spellEnd"/>
            <w:r>
              <w:rPr>
                <w:sz w:val="28"/>
                <w:szCs w:val="28"/>
              </w:rPr>
              <w:t xml:space="preserve"> и записывать мелодические рисунки на основе образов природы.</w:t>
            </w:r>
          </w:p>
        </w:tc>
      </w:tr>
      <w:tr w:rsidR="007E1B36" w:rsidRPr="006757D6" w:rsidTr="000F581B">
        <w:tc>
          <w:tcPr>
            <w:tcW w:w="709" w:type="dxa"/>
          </w:tcPr>
          <w:p w:rsidR="007E1B36" w:rsidRPr="006757D6" w:rsidRDefault="007E1B36" w:rsidP="000F581B">
            <w:pPr>
              <w:rPr>
                <w:sz w:val="28"/>
                <w:szCs w:val="28"/>
              </w:rPr>
            </w:pP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p>
        </w:tc>
        <w:tc>
          <w:tcPr>
            <w:tcW w:w="2694" w:type="dxa"/>
          </w:tcPr>
          <w:p w:rsidR="007E1B36" w:rsidRPr="006757D6" w:rsidRDefault="007E1B36" w:rsidP="000F581B">
            <w:pPr>
              <w:rPr>
                <w:sz w:val="28"/>
                <w:szCs w:val="28"/>
              </w:rPr>
            </w:pPr>
            <w:r>
              <w:rPr>
                <w:sz w:val="28"/>
                <w:szCs w:val="28"/>
              </w:rPr>
              <w:t>Сказочная страна.</w:t>
            </w:r>
          </w:p>
        </w:tc>
        <w:tc>
          <w:tcPr>
            <w:tcW w:w="7371" w:type="dxa"/>
          </w:tcPr>
          <w:p w:rsidR="007E1B36" w:rsidRPr="006757D6" w:rsidRDefault="007E1B36" w:rsidP="000F581B">
            <w:pPr>
              <w:rPr>
                <w:sz w:val="28"/>
                <w:szCs w:val="28"/>
              </w:rPr>
            </w:pPr>
          </w:p>
        </w:tc>
      </w:tr>
      <w:tr w:rsidR="007E1B36" w:rsidRPr="006757D6" w:rsidTr="000F581B">
        <w:tc>
          <w:tcPr>
            <w:tcW w:w="709" w:type="dxa"/>
          </w:tcPr>
          <w:p w:rsidR="007E1B36" w:rsidRPr="006757D6" w:rsidRDefault="007E1B36" w:rsidP="000F581B">
            <w:pPr>
              <w:rPr>
                <w:sz w:val="28"/>
                <w:szCs w:val="28"/>
              </w:rPr>
            </w:pPr>
            <w:r>
              <w:rPr>
                <w:sz w:val="28"/>
                <w:szCs w:val="28"/>
              </w:rPr>
              <w:t>9.</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Сказочные картины.</w:t>
            </w:r>
          </w:p>
        </w:tc>
        <w:tc>
          <w:tcPr>
            <w:tcW w:w="2694" w:type="dxa"/>
          </w:tcPr>
          <w:p w:rsidR="007E1B36" w:rsidRPr="006757D6" w:rsidRDefault="007E1B36" w:rsidP="000F581B">
            <w:pPr>
              <w:rPr>
                <w:sz w:val="28"/>
                <w:szCs w:val="28"/>
              </w:rPr>
            </w:pPr>
            <w:r>
              <w:rPr>
                <w:sz w:val="28"/>
                <w:szCs w:val="28"/>
              </w:rPr>
              <w:t xml:space="preserve">Музыка и изобразительное искусство. Музыкальные </w:t>
            </w:r>
            <w:r>
              <w:rPr>
                <w:sz w:val="28"/>
                <w:szCs w:val="28"/>
              </w:rPr>
              <w:lastRenderedPageBreak/>
              <w:t>краски и рисунки. Мажорный лад. Минорный лад.</w:t>
            </w:r>
          </w:p>
        </w:tc>
        <w:tc>
          <w:tcPr>
            <w:tcW w:w="7371" w:type="dxa"/>
          </w:tcPr>
          <w:p w:rsidR="007E1B36" w:rsidRPr="006757D6" w:rsidRDefault="007E1B36" w:rsidP="000F581B">
            <w:pPr>
              <w:rPr>
                <w:sz w:val="28"/>
                <w:szCs w:val="28"/>
              </w:rPr>
            </w:pPr>
            <w:r>
              <w:rPr>
                <w:sz w:val="28"/>
                <w:szCs w:val="28"/>
              </w:rPr>
              <w:lastRenderedPageBreak/>
              <w:t xml:space="preserve">Слушать пьесу «Нянина сказка» из цикла «Детский альбом» П. И. Чайковского; русскую народную песню «Ах, вы сени».  </w:t>
            </w:r>
            <w:proofErr w:type="gramStart"/>
            <w:r>
              <w:rPr>
                <w:sz w:val="28"/>
                <w:szCs w:val="28"/>
              </w:rPr>
              <w:t>Исполнять песню «Ковер-самолет» из к\ф «После дождичка в четверг» (муз.</w:t>
            </w:r>
            <w:proofErr w:type="gramEnd"/>
            <w:r>
              <w:rPr>
                <w:sz w:val="28"/>
                <w:szCs w:val="28"/>
              </w:rPr>
              <w:t xml:space="preserve"> </w:t>
            </w:r>
            <w:proofErr w:type="gramStart"/>
            <w:r>
              <w:rPr>
                <w:sz w:val="28"/>
                <w:szCs w:val="28"/>
              </w:rPr>
              <w:t xml:space="preserve">Г. Гладкова, сл. Ю. </w:t>
            </w:r>
            <w:r>
              <w:rPr>
                <w:sz w:val="28"/>
                <w:szCs w:val="28"/>
              </w:rPr>
              <w:lastRenderedPageBreak/>
              <w:t>Кима).</w:t>
            </w:r>
            <w:proofErr w:type="gramEnd"/>
            <w:r>
              <w:rPr>
                <w:sz w:val="28"/>
                <w:szCs w:val="28"/>
              </w:rPr>
              <w:t xml:space="preserve">  Слушать пьесу «Сказочка» С. С. Прокофьева; пьесы «Сказочка», «Резвушка», «Плакса» Д. Б. </w:t>
            </w:r>
            <w:proofErr w:type="spellStart"/>
            <w:r>
              <w:rPr>
                <w:sz w:val="28"/>
                <w:szCs w:val="28"/>
              </w:rPr>
              <w:t>Кабалевского</w:t>
            </w:r>
            <w:proofErr w:type="spellEnd"/>
            <w:r>
              <w:rPr>
                <w:sz w:val="28"/>
                <w:szCs w:val="28"/>
              </w:rPr>
              <w:t>. Выполнить рисунок на тему «Сказочный герой» или «Сказочная красавица».</w:t>
            </w:r>
          </w:p>
        </w:tc>
      </w:tr>
      <w:tr w:rsidR="007E1B36" w:rsidRPr="006757D6" w:rsidTr="000F581B">
        <w:tc>
          <w:tcPr>
            <w:tcW w:w="709" w:type="dxa"/>
          </w:tcPr>
          <w:p w:rsidR="007E1B36" w:rsidRPr="006757D6" w:rsidRDefault="007E1B36" w:rsidP="000F581B">
            <w:pPr>
              <w:rPr>
                <w:sz w:val="28"/>
                <w:szCs w:val="28"/>
              </w:rPr>
            </w:pPr>
            <w:r>
              <w:rPr>
                <w:sz w:val="28"/>
                <w:szCs w:val="28"/>
              </w:rPr>
              <w:lastRenderedPageBreak/>
              <w:t>10.</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Курочка Ряба.</w:t>
            </w:r>
          </w:p>
        </w:tc>
        <w:tc>
          <w:tcPr>
            <w:tcW w:w="2694" w:type="dxa"/>
          </w:tcPr>
          <w:p w:rsidR="007E1B36" w:rsidRPr="006757D6" w:rsidRDefault="007E1B36" w:rsidP="000F581B">
            <w:pPr>
              <w:rPr>
                <w:sz w:val="28"/>
                <w:szCs w:val="28"/>
              </w:rPr>
            </w:pPr>
            <w:r>
              <w:rPr>
                <w:sz w:val="28"/>
                <w:szCs w:val="28"/>
              </w:rPr>
              <w:t>Музыка и театр. Музыкальная инсценировка. Музыкальные образы сказочных персонажей.</w:t>
            </w:r>
          </w:p>
        </w:tc>
        <w:tc>
          <w:tcPr>
            <w:tcW w:w="7371" w:type="dxa"/>
          </w:tcPr>
          <w:p w:rsidR="007E1B36" w:rsidRPr="006757D6" w:rsidRDefault="007E1B36" w:rsidP="000F581B">
            <w:pPr>
              <w:rPr>
                <w:sz w:val="28"/>
                <w:szCs w:val="28"/>
              </w:rPr>
            </w:pPr>
            <w:r>
              <w:rPr>
                <w:sz w:val="28"/>
                <w:szCs w:val="28"/>
              </w:rPr>
              <w:t xml:space="preserve"> Слушать музыкальную сказку «Курочка Ряба» М. Магиденко. Исполнять русскую народную песню «Курочка-</w:t>
            </w:r>
            <w:proofErr w:type="spellStart"/>
            <w:r>
              <w:rPr>
                <w:sz w:val="28"/>
                <w:szCs w:val="28"/>
              </w:rPr>
              <w:t>рябушечка</w:t>
            </w:r>
            <w:proofErr w:type="spellEnd"/>
            <w:r>
              <w:rPr>
                <w:sz w:val="28"/>
                <w:szCs w:val="28"/>
              </w:rPr>
              <w:t>». Создавать пластические импровизации «Дед и баба работают», «Дед и баба бьют яичко», «Дед и баба пляшут» под музыку М. Магиденко. Участвовать в постановке музыкальной сказки «Курочка Ряба» М. Магиденко.  Исполнять русскую народную песню «Ах, вы сени»</w:t>
            </w:r>
          </w:p>
        </w:tc>
      </w:tr>
      <w:tr w:rsidR="007E1B36" w:rsidRPr="006757D6" w:rsidTr="000F581B">
        <w:tc>
          <w:tcPr>
            <w:tcW w:w="709" w:type="dxa"/>
          </w:tcPr>
          <w:p w:rsidR="007E1B36" w:rsidRPr="006757D6" w:rsidRDefault="007E1B36" w:rsidP="000F581B">
            <w:pPr>
              <w:rPr>
                <w:sz w:val="28"/>
                <w:szCs w:val="28"/>
              </w:rPr>
            </w:pPr>
            <w:r>
              <w:rPr>
                <w:sz w:val="28"/>
                <w:szCs w:val="28"/>
              </w:rPr>
              <w:t>11.</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Колобок.</w:t>
            </w:r>
          </w:p>
        </w:tc>
        <w:tc>
          <w:tcPr>
            <w:tcW w:w="2694" w:type="dxa"/>
          </w:tcPr>
          <w:p w:rsidR="007E1B36" w:rsidRPr="006757D6" w:rsidRDefault="007E1B36" w:rsidP="000F581B">
            <w:pPr>
              <w:rPr>
                <w:sz w:val="28"/>
                <w:szCs w:val="28"/>
              </w:rPr>
            </w:pPr>
            <w:r>
              <w:rPr>
                <w:sz w:val="28"/>
                <w:szCs w:val="28"/>
              </w:rPr>
              <w:t>Музыка и театр. Музыкальный спектакль. Голос и характер персонажа музыкального спектакля.</w:t>
            </w:r>
          </w:p>
        </w:tc>
        <w:tc>
          <w:tcPr>
            <w:tcW w:w="7371" w:type="dxa"/>
          </w:tcPr>
          <w:p w:rsidR="007E1B36" w:rsidRPr="006757D6" w:rsidRDefault="007E1B36" w:rsidP="000F581B">
            <w:pPr>
              <w:rPr>
                <w:sz w:val="28"/>
                <w:szCs w:val="28"/>
              </w:rPr>
            </w:pPr>
            <w:r>
              <w:rPr>
                <w:sz w:val="28"/>
                <w:szCs w:val="28"/>
              </w:rPr>
              <w:t xml:space="preserve">Слушать песенку персонажей музыкальной сказки «Колобок» В. </w:t>
            </w:r>
            <w:proofErr w:type="spellStart"/>
            <w:r>
              <w:rPr>
                <w:sz w:val="28"/>
                <w:szCs w:val="28"/>
              </w:rPr>
              <w:t>Герчик</w:t>
            </w:r>
            <w:proofErr w:type="spellEnd"/>
            <w:r>
              <w:rPr>
                <w:sz w:val="28"/>
                <w:szCs w:val="28"/>
              </w:rPr>
              <w:t xml:space="preserve">. Исполнять песню «Колобок» </w:t>
            </w:r>
            <w:proofErr w:type="gramStart"/>
            <w:r>
              <w:rPr>
                <w:sz w:val="28"/>
                <w:szCs w:val="28"/>
              </w:rPr>
              <w:t xml:space="preserve">( </w:t>
            </w:r>
            <w:proofErr w:type="gramEnd"/>
            <w:r>
              <w:rPr>
                <w:sz w:val="28"/>
                <w:szCs w:val="28"/>
              </w:rPr>
              <w:t xml:space="preserve">муз. </w:t>
            </w:r>
            <w:proofErr w:type="gramStart"/>
            <w:r>
              <w:rPr>
                <w:sz w:val="28"/>
                <w:szCs w:val="28"/>
              </w:rPr>
              <w:t>Г. Струве, сл. В. Татаринова).</w:t>
            </w:r>
            <w:proofErr w:type="gramEnd"/>
            <w:r>
              <w:rPr>
                <w:sz w:val="28"/>
                <w:szCs w:val="28"/>
              </w:rPr>
              <w:t xml:space="preserve"> Создавать звуковую картину «Колобок в лесу». Участвовать в постановке музыкальной сказки В. </w:t>
            </w:r>
            <w:proofErr w:type="spellStart"/>
            <w:r>
              <w:rPr>
                <w:sz w:val="28"/>
                <w:szCs w:val="28"/>
              </w:rPr>
              <w:t>Герчик</w:t>
            </w:r>
            <w:proofErr w:type="spellEnd"/>
            <w:r>
              <w:rPr>
                <w:sz w:val="28"/>
                <w:szCs w:val="28"/>
              </w:rPr>
              <w:t xml:space="preserve"> «Колобок» Сочинить песенку Колобка.</w:t>
            </w:r>
          </w:p>
        </w:tc>
      </w:tr>
      <w:tr w:rsidR="007E1B36" w:rsidRPr="006757D6" w:rsidTr="000F581B">
        <w:tc>
          <w:tcPr>
            <w:tcW w:w="709" w:type="dxa"/>
          </w:tcPr>
          <w:p w:rsidR="007E1B36" w:rsidRPr="006757D6" w:rsidRDefault="007E1B36" w:rsidP="000F581B">
            <w:pPr>
              <w:rPr>
                <w:sz w:val="28"/>
                <w:szCs w:val="28"/>
              </w:rPr>
            </w:pPr>
            <w:r>
              <w:rPr>
                <w:sz w:val="28"/>
                <w:szCs w:val="28"/>
              </w:rPr>
              <w:t>12.</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Волк и семеро козлят.</w:t>
            </w:r>
          </w:p>
        </w:tc>
        <w:tc>
          <w:tcPr>
            <w:tcW w:w="2694" w:type="dxa"/>
          </w:tcPr>
          <w:p w:rsidR="007E1B36" w:rsidRPr="006757D6" w:rsidRDefault="007E1B36" w:rsidP="000F581B">
            <w:pPr>
              <w:rPr>
                <w:sz w:val="28"/>
                <w:szCs w:val="28"/>
              </w:rPr>
            </w:pPr>
            <w:r>
              <w:rPr>
                <w:sz w:val="28"/>
                <w:szCs w:val="28"/>
              </w:rPr>
              <w:t>Опера. Вокальная музыка. Детские и взрослые певческие голоса.</w:t>
            </w:r>
          </w:p>
        </w:tc>
        <w:tc>
          <w:tcPr>
            <w:tcW w:w="7371" w:type="dxa"/>
          </w:tcPr>
          <w:p w:rsidR="007E1B36" w:rsidRPr="006757D6" w:rsidRDefault="007E1B36" w:rsidP="000F581B">
            <w:pPr>
              <w:rPr>
                <w:sz w:val="28"/>
                <w:szCs w:val="28"/>
              </w:rPr>
            </w:pPr>
            <w:r>
              <w:rPr>
                <w:sz w:val="28"/>
                <w:szCs w:val="28"/>
              </w:rPr>
              <w:t xml:space="preserve">Слушать фрагменты детской оперы «Волк и семеро козлят» М. Коваля. </w:t>
            </w:r>
            <w:proofErr w:type="gramStart"/>
            <w:r>
              <w:rPr>
                <w:sz w:val="28"/>
                <w:szCs w:val="28"/>
              </w:rPr>
              <w:t>Исполнять песню «Песенка веселых козлят» из детской оперы «Волк и семеро козлят» (муз.</w:t>
            </w:r>
            <w:proofErr w:type="gramEnd"/>
            <w:r>
              <w:rPr>
                <w:sz w:val="28"/>
                <w:szCs w:val="28"/>
              </w:rPr>
              <w:t xml:space="preserve"> </w:t>
            </w:r>
            <w:proofErr w:type="gramStart"/>
            <w:r>
              <w:rPr>
                <w:sz w:val="28"/>
                <w:szCs w:val="28"/>
              </w:rPr>
              <w:t xml:space="preserve">М. Коваля, сл. Е, </w:t>
            </w:r>
            <w:proofErr w:type="spellStart"/>
            <w:r>
              <w:rPr>
                <w:sz w:val="28"/>
                <w:szCs w:val="28"/>
              </w:rPr>
              <w:t>Манучаровой</w:t>
            </w:r>
            <w:proofErr w:type="spellEnd"/>
            <w:r>
              <w:rPr>
                <w:sz w:val="28"/>
                <w:szCs w:val="28"/>
              </w:rPr>
              <w:t>).</w:t>
            </w:r>
            <w:proofErr w:type="gramEnd"/>
            <w:r>
              <w:rPr>
                <w:sz w:val="28"/>
                <w:szCs w:val="28"/>
              </w:rPr>
              <w:t xml:space="preserve"> Создавать пластическую импровизацию «Танец веселых козлят». Участвовать в постановке детской оперы М. Коваля «Волк и семеро козлят»</w:t>
            </w:r>
          </w:p>
        </w:tc>
      </w:tr>
      <w:tr w:rsidR="007E1B36" w:rsidRPr="006757D6" w:rsidTr="000F581B">
        <w:tc>
          <w:tcPr>
            <w:tcW w:w="709" w:type="dxa"/>
          </w:tcPr>
          <w:p w:rsidR="007E1B36" w:rsidRPr="006757D6" w:rsidRDefault="007E1B36" w:rsidP="000F581B">
            <w:pPr>
              <w:rPr>
                <w:sz w:val="28"/>
                <w:szCs w:val="28"/>
              </w:rPr>
            </w:pPr>
            <w:r>
              <w:rPr>
                <w:sz w:val="28"/>
                <w:szCs w:val="28"/>
              </w:rPr>
              <w:t>13.</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Волшебное озеро.</w:t>
            </w:r>
          </w:p>
        </w:tc>
        <w:tc>
          <w:tcPr>
            <w:tcW w:w="2694" w:type="dxa"/>
          </w:tcPr>
          <w:p w:rsidR="007E1B36" w:rsidRPr="006757D6" w:rsidRDefault="007E1B36" w:rsidP="000F581B">
            <w:pPr>
              <w:rPr>
                <w:sz w:val="28"/>
                <w:szCs w:val="28"/>
              </w:rPr>
            </w:pPr>
            <w:r>
              <w:rPr>
                <w:sz w:val="28"/>
                <w:szCs w:val="28"/>
              </w:rPr>
              <w:t xml:space="preserve">Балет. Классическая музыка. Изображение </w:t>
            </w:r>
            <w:r>
              <w:rPr>
                <w:sz w:val="28"/>
                <w:szCs w:val="28"/>
              </w:rPr>
              <w:lastRenderedPageBreak/>
              <w:t>сказочных образов в музыке и танце.</w:t>
            </w:r>
          </w:p>
        </w:tc>
        <w:tc>
          <w:tcPr>
            <w:tcW w:w="7371" w:type="dxa"/>
          </w:tcPr>
          <w:p w:rsidR="007E1B36" w:rsidRPr="006757D6" w:rsidRDefault="007E1B36" w:rsidP="000F581B">
            <w:pPr>
              <w:rPr>
                <w:sz w:val="28"/>
                <w:szCs w:val="28"/>
              </w:rPr>
            </w:pPr>
            <w:r>
              <w:rPr>
                <w:sz w:val="28"/>
                <w:szCs w:val="28"/>
              </w:rPr>
              <w:lastRenderedPageBreak/>
              <w:t xml:space="preserve">Слушать симфоническую картину «Волшебное озеро» А. К. </w:t>
            </w:r>
            <w:proofErr w:type="spellStart"/>
            <w:r>
              <w:rPr>
                <w:sz w:val="28"/>
                <w:szCs w:val="28"/>
              </w:rPr>
              <w:t>Лядова</w:t>
            </w:r>
            <w:proofErr w:type="spellEnd"/>
            <w:r>
              <w:rPr>
                <w:sz w:val="28"/>
                <w:szCs w:val="28"/>
              </w:rPr>
              <w:t xml:space="preserve">; «Танец маленьких лебедей» из балета «Лебединое озеро» П. И. Чайковского. </w:t>
            </w:r>
            <w:proofErr w:type="gramStart"/>
            <w:r>
              <w:rPr>
                <w:sz w:val="28"/>
                <w:szCs w:val="28"/>
              </w:rPr>
              <w:t xml:space="preserve">Повторять песни </w:t>
            </w:r>
            <w:r>
              <w:rPr>
                <w:sz w:val="28"/>
                <w:szCs w:val="28"/>
              </w:rPr>
              <w:lastRenderedPageBreak/>
              <w:t>«Аленушка» (муз.</w:t>
            </w:r>
            <w:proofErr w:type="gramEnd"/>
            <w:r>
              <w:rPr>
                <w:sz w:val="28"/>
                <w:szCs w:val="28"/>
              </w:rPr>
              <w:t xml:space="preserve"> Ж. Кузнецовой, сл. И. Векшегоновой), «Тихая песенка» (муз. </w:t>
            </w:r>
            <w:proofErr w:type="gramStart"/>
            <w:r>
              <w:rPr>
                <w:sz w:val="28"/>
                <w:szCs w:val="28"/>
              </w:rPr>
              <w:t>Г. Струве, сл. В. Викторова).</w:t>
            </w:r>
            <w:proofErr w:type="gramEnd"/>
          </w:p>
        </w:tc>
      </w:tr>
      <w:tr w:rsidR="007E1B36" w:rsidRPr="006757D6" w:rsidTr="000F581B">
        <w:tc>
          <w:tcPr>
            <w:tcW w:w="709" w:type="dxa"/>
          </w:tcPr>
          <w:p w:rsidR="007E1B36" w:rsidRPr="006757D6" w:rsidRDefault="007E1B36" w:rsidP="000F581B">
            <w:pPr>
              <w:rPr>
                <w:sz w:val="28"/>
                <w:szCs w:val="28"/>
              </w:rPr>
            </w:pP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p>
        </w:tc>
        <w:tc>
          <w:tcPr>
            <w:tcW w:w="2694" w:type="dxa"/>
          </w:tcPr>
          <w:p w:rsidR="007E1B36" w:rsidRPr="006757D6" w:rsidRDefault="007E1B36" w:rsidP="000F581B">
            <w:pPr>
              <w:rPr>
                <w:sz w:val="28"/>
                <w:szCs w:val="28"/>
              </w:rPr>
            </w:pPr>
          </w:p>
        </w:tc>
        <w:tc>
          <w:tcPr>
            <w:tcW w:w="7371" w:type="dxa"/>
          </w:tcPr>
          <w:p w:rsidR="007E1B36" w:rsidRPr="006757D6" w:rsidRDefault="007E1B36" w:rsidP="000F581B">
            <w:pPr>
              <w:rPr>
                <w:sz w:val="28"/>
                <w:szCs w:val="28"/>
              </w:rPr>
            </w:pPr>
          </w:p>
        </w:tc>
      </w:tr>
      <w:tr w:rsidR="007E1B36" w:rsidRPr="00C94F83" w:rsidTr="000F581B">
        <w:trPr>
          <w:trHeight w:val="2826"/>
        </w:trPr>
        <w:tc>
          <w:tcPr>
            <w:tcW w:w="709" w:type="dxa"/>
          </w:tcPr>
          <w:p w:rsidR="007E1B36" w:rsidRPr="006757D6" w:rsidRDefault="007E1B36" w:rsidP="000F581B">
            <w:pPr>
              <w:rPr>
                <w:sz w:val="28"/>
                <w:szCs w:val="28"/>
              </w:rPr>
            </w:pPr>
            <w:r>
              <w:rPr>
                <w:sz w:val="28"/>
                <w:szCs w:val="28"/>
              </w:rPr>
              <w:t>14.</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Сказочный лес.</w:t>
            </w:r>
          </w:p>
        </w:tc>
        <w:tc>
          <w:tcPr>
            <w:tcW w:w="2694" w:type="dxa"/>
          </w:tcPr>
          <w:p w:rsidR="007E1B36" w:rsidRPr="006757D6" w:rsidRDefault="007E1B36" w:rsidP="000F581B">
            <w:pPr>
              <w:rPr>
                <w:sz w:val="28"/>
                <w:szCs w:val="28"/>
              </w:rPr>
            </w:pPr>
            <w:r>
              <w:rPr>
                <w:sz w:val="28"/>
                <w:szCs w:val="28"/>
              </w:rPr>
              <w:t>Музыкальные образы сказочных героев. Музыка и кино.</w:t>
            </w:r>
          </w:p>
        </w:tc>
        <w:tc>
          <w:tcPr>
            <w:tcW w:w="7371" w:type="dxa"/>
          </w:tcPr>
          <w:p w:rsidR="007E1B36" w:rsidRPr="006757D6" w:rsidRDefault="007E1B36" w:rsidP="000F581B">
            <w:pPr>
              <w:rPr>
                <w:sz w:val="28"/>
                <w:szCs w:val="28"/>
              </w:rPr>
            </w:pPr>
            <w:proofErr w:type="gramStart"/>
            <w:r>
              <w:rPr>
                <w:sz w:val="28"/>
                <w:szCs w:val="28"/>
              </w:rPr>
              <w:t xml:space="preserve">Слушать пьесы «В сказочном лесу» Д. Б. </w:t>
            </w:r>
            <w:proofErr w:type="spellStart"/>
            <w:r>
              <w:rPr>
                <w:sz w:val="28"/>
                <w:szCs w:val="28"/>
              </w:rPr>
              <w:t>Кабалевского</w:t>
            </w:r>
            <w:proofErr w:type="spellEnd"/>
            <w:r>
              <w:rPr>
                <w:sz w:val="28"/>
                <w:szCs w:val="28"/>
              </w:rPr>
              <w:t>; «баба-яга» из цикла «Детский альбом» П. И. Чайковского; шутку-фантазию «Баба-яга» А. С. Даргомыжского; «Частушки бабок-</w:t>
            </w:r>
            <w:proofErr w:type="spellStart"/>
            <w:r>
              <w:rPr>
                <w:sz w:val="28"/>
                <w:szCs w:val="28"/>
              </w:rPr>
              <w:t>ежек</w:t>
            </w:r>
            <w:proofErr w:type="spellEnd"/>
            <w:r>
              <w:rPr>
                <w:sz w:val="28"/>
                <w:szCs w:val="28"/>
              </w:rPr>
              <w:t>» из м\ф «летучий корабль» (муз.</w:t>
            </w:r>
            <w:proofErr w:type="gramEnd"/>
            <w:r>
              <w:rPr>
                <w:sz w:val="28"/>
                <w:szCs w:val="28"/>
              </w:rPr>
              <w:t xml:space="preserve"> М. Дунаевского, сл. Ю. </w:t>
            </w:r>
            <w:proofErr w:type="spellStart"/>
            <w:r>
              <w:rPr>
                <w:sz w:val="28"/>
                <w:szCs w:val="28"/>
              </w:rPr>
              <w:t>Энтина</w:t>
            </w:r>
            <w:proofErr w:type="spellEnd"/>
            <w:r>
              <w:rPr>
                <w:sz w:val="28"/>
                <w:szCs w:val="28"/>
              </w:rPr>
              <w:t xml:space="preserve">); «Песню Лешего» из т\ф «Новогодние приключения Маши и Вити» (муз. </w:t>
            </w:r>
            <w:proofErr w:type="gramStart"/>
            <w:r>
              <w:rPr>
                <w:sz w:val="28"/>
                <w:szCs w:val="28"/>
              </w:rPr>
              <w:t>Г. Гладкова, сл. В. Лугового).</w:t>
            </w:r>
            <w:proofErr w:type="gramEnd"/>
            <w:r>
              <w:rPr>
                <w:sz w:val="28"/>
                <w:szCs w:val="28"/>
              </w:rPr>
              <w:t xml:space="preserve"> Исполнять песни из мультфильмов.</w:t>
            </w:r>
          </w:p>
        </w:tc>
      </w:tr>
      <w:tr w:rsidR="007E1B36" w:rsidRPr="006757D6" w:rsidTr="000F581B">
        <w:tc>
          <w:tcPr>
            <w:tcW w:w="709" w:type="dxa"/>
          </w:tcPr>
          <w:p w:rsidR="007E1B36" w:rsidRPr="006757D6" w:rsidRDefault="007E1B36" w:rsidP="000F581B">
            <w:pPr>
              <w:rPr>
                <w:sz w:val="28"/>
                <w:szCs w:val="28"/>
              </w:rPr>
            </w:pPr>
            <w:r>
              <w:rPr>
                <w:sz w:val="28"/>
                <w:szCs w:val="28"/>
              </w:rPr>
              <w:t>15.</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В пещере Горного короля.</w:t>
            </w:r>
          </w:p>
        </w:tc>
        <w:tc>
          <w:tcPr>
            <w:tcW w:w="2694" w:type="dxa"/>
          </w:tcPr>
          <w:p w:rsidR="007E1B36" w:rsidRPr="006757D6" w:rsidRDefault="007E1B36" w:rsidP="000F581B">
            <w:pPr>
              <w:rPr>
                <w:sz w:val="28"/>
                <w:szCs w:val="28"/>
              </w:rPr>
            </w:pPr>
            <w:r>
              <w:rPr>
                <w:sz w:val="28"/>
                <w:szCs w:val="28"/>
              </w:rPr>
              <w:t>Музыка и древние сказания. Музыкальные образы фантастических персонажей древних сказаний</w:t>
            </w:r>
          </w:p>
        </w:tc>
        <w:tc>
          <w:tcPr>
            <w:tcW w:w="7371" w:type="dxa"/>
          </w:tcPr>
          <w:p w:rsidR="007E1B36" w:rsidRPr="006757D6" w:rsidRDefault="007E1B36" w:rsidP="000F581B">
            <w:pPr>
              <w:rPr>
                <w:sz w:val="28"/>
                <w:szCs w:val="28"/>
              </w:rPr>
            </w:pPr>
            <w:r>
              <w:rPr>
                <w:sz w:val="28"/>
                <w:szCs w:val="28"/>
              </w:rPr>
              <w:t xml:space="preserve">Слушать пьесу «В пещере Горного короля» из  сюиты «Пер </w:t>
            </w:r>
            <w:proofErr w:type="spellStart"/>
            <w:r>
              <w:rPr>
                <w:sz w:val="28"/>
                <w:szCs w:val="28"/>
              </w:rPr>
              <w:t>Гюнт</w:t>
            </w:r>
            <w:proofErr w:type="spellEnd"/>
            <w:r>
              <w:rPr>
                <w:sz w:val="28"/>
                <w:szCs w:val="28"/>
              </w:rPr>
              <w:t xml:space="preserve">» Э Грига;  тему Кикиморы из народного сказания «Кикимора» для симфонического оркестра А. К. </w:t>
            </w:r>
            <w:proofErr w:type="spellStart"/>
            <w:r>
              <w:rPr>
                <w:sz w:val="28"/>
                <w:szCs w:val="28"/>
              </w:rPr>
              <w:t>Лядова</w:t>
            </w:r>
            <w:proofErr w:type="spellEnd"/>
            <w:r>
              <w:rPr>
                <w:sz w:val="28"/>
                <w:szCs w:val="28"/>
              </w:rPr>
              <w:t xml:space="preserve">. </w:t>
            </w:r>
            <w:proofErr w:type="gramStart"/>
            <w:r>
              <w:rPr>
                <w:sz w:val="28"/>
                <w:szCs w:val="28"/>
              </w:rPr>
              <w:t>Исполнять песню «Пестрый колпачок» (муз.</w:t>
            </w:r>
            <w:proofErr w:type="gramEnd"/>
            <w:r>
              <w:rPr>
                <w:sz w:val="28"/>
                <w:szCs w:val="28"/>
              </w:rPr>
              <w:t xml:space="preserve"> </w:t>
            </w:r>
            <w:proofErr w:type="gramStart"/>
            <w:r>
              <w:rPr>
                <w:sz w:val="28"/>
                <w:szCs w:val="28"/>
              </w:rPr>
              <w:t>Г. Струве, сл. Н. Соловьевой).</w:t>
            </w:r>
            <w:proofErr w:type="gramEnd"/>
            <w:r>
              <w:rPr>
                <w:sz w:val="28"/>
                <w:szCs w:val="28"/>
              </w:rPr>
              <w:t xml:space="preserve"> Музицировать, играть звуковую картину «Сказочная пещера. Изображать карнавальное шествие сказочных персонажей под музыку</w:t>
            </w:r>
            <w:proofErr w:type="gramStart"/>
            <w:r>
              <w:rPr>
                <w:sz w:val="28"/>
                <w:szCs w:val="28"/>
              </w:rPr>
              <w:t xml:space="preserve"> Э</w:t>
            </w:r>
            <w:proofErr w:type="gramEnd"/>
            <w:r>
              <w:rPr>
                <w:sz w:val="28"/>
                <w:szCs w:val="28"/>
              </w:rPr>
              <w:t xml:space="preserve"> Грига (пьеса «Шествие гномов» из сюиты «пер </w:t>
            </w:r>
            <w:proofErr w:type="spellStart"/>
            <w:r>
              <w:rPr>
                <w:sz w:val="28"/>
                <w:szCs w:val="28"/>
              </w:rPr>
              <w:t>Гюнт</w:t>
            </w:r>
            <w:proofErr w:type="spellEnd"/>
            <w:r>
              <w:rPr>
                <w:sz w:val="28"/>
                <w:szCs w:val="28"/>
              </w:rPr>
              <w:t>»).</w:t>
            </w:r>
          </w:p>
        </w:tc>
      </w:tr>
      <w:tr w:rsidR="007E1B36" w:rsidRPr="006757D6" w:rsidTr="000F581B">
        <w:tc>
          <w:tcPr>
            <w:tcW w:w="709" w:type="dxa"/>
          </w:tcPr>
          <w:p w:rsidR="007E1B36" w:rsidRDefault="007E1B36" w:rsidP="000F581B">
            <w:pPr>
              <w:rPr>
                <w:sz w:val="28"/>
                <w:szCs w:val="28"/>
              </w:rPr>
            </w:pPr>
            <w:r>
              <w:rPr>
                <w:sz w:val="28"/>
                <w:szCs w:val="28"/>
              </w:rPr>
              <w:t>16.</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Царство Деда Мороза.</w:t>
            </w:r>
          </w:p>
        </w:tc>
        <w:tc>
          <w:tcPr>
            <w:tcW w:w="2694" w:type="dxa"/>
          </w:tcPr>
          <w:p w:rsidR="007E1B36" w:rsidRPr="006757D6" w:rsidRDefault="007E1B36" w:rsidP="000F581B">
            <w:pPr>
              <w:rPr>
                <w:sz w:val="28"/>
                <w:szCs w:val="28"/>
              </w:rPr>
            </w:pPr>
            <w:r>
              <w:rPr>
                <w:sz w:val="28"/>
                <w:szCs w:val="28"/>
              </w:rPr>
              <w:t>Музыка и праздник. Певческие голоса</w:t>
            </w:r>
          </w:p>
        </w:tc>
        <w:tc>
          <w:tcPr>
            <w:tcW w:w="7371" w:type="dxa"/>
          </w:tcPr>
          <w:p w:rsidR="007E1B36" w:rsidRPr="006757D6" w:rsidRDefault="007E1B36" w:rsidP="000F581B">
            <w:pPr>
              <w:rPr>
                <w:sz w:val="28"/>
                <w:szCs w:val="28"/>
              </w:rPr>
            </w:pPr>
            <w:r>
              <w:rPr>
                <w:sz w:val="28"/>
                <w:szCs w:val="28"/>
              </w:rPr>
              <w:t xml:space="preserve">Слушать арии Снегурочки и Деда Мороза из оперы  «Снегурочка» Н. А. Римского-Корсакова. </w:t>
            </w:r>
            <w:proofErr w:type="gramStart"/>
            <w:r>
              <w:rPr>
                <w:sz w:val="28"/>
                <w:szCs w:val="28"/>
              </w:rPr>
              <w:t>Исполнять песни «Елочка» (муз.</w:t>
            </w:r>
            <w:proofErr w:type="gramEnd"/>
            <w:r>
              <w:rPr>
                <w:sz w:val="28"/>
                <w:szCs w:val="28"/>
              </w:rPr>
              <w:t xml:space="preserve"> Л. </w:t>
            </w:r>
            <w:proofErr w:type="spellStart"/>
            <w:r>
              <w:rPr>
                <w:sz w:val="28"/>
                <w:szCs w:val="28"/>
              </w:rPr>
              <w:t>Бекман</w:t>
            </w:r>
            <w:proofErr w:type="spellEnd"/>
            <w:r>
              <w:rPr>
                <w:sz w:val="28"/>
                <w:szCs w:val="28"/>
              </w:rPr>
              <w:t xml:space="preserve">, сл. Р. Кудашевой); «Снежинки» (муз. В. </w:t>
            </w:r>
            <w:proofErr w:type="spellStart"/>
            <w:r>
              <w:rPr>
                <w:sz w:val="28"/>
                <w:szCs w:val="28"/>
              </w:rPr>
              <w:t>Шаинского</w:t>
            </w:r>
            <w:proofErr w:type="spellEnd"/>
            <w:r>
              <w:rPr>
                <w:sz w:val="28"/>
                <w:szCs w:val="28"/>
              </w:rPr>
              <w:t>, сл. А. Внукова); «</w:t>
            </w:r>
            <w:proofErr w:type="spellStart"/>
            <w:r>
              <w:rPr>
                <w:sz w:val="28"/>
                <w:szCs w:val="28"/>
              </w:rPr>
              <w:t>Кнам</w:t>
            </w:r>
            <w:proofErr w:type="spellEnd"/>
            <w:r>
              <w:rPr>
                <w:sz w:val="28"/>
                <w:szCs w:val="28"/>
              </w:rPr>
              <w:t xml:space="preserve"> приходит  Новый год» (муз. </w:t>
            </w:r>
            <w:proofErr w:type="gramStart"/>
            <w:r>
              <w:rPr>
                <w:sz w:val="28"/>
                <w:szCs w:val="28"/>
              </w:rPr>
              <w:t xml:space="preserve">В. </w:t>
            </w:r>
            <w:proofErr w:type="spellStart"/>
            <w:r>
              <w:rPr>
                <w:sz w:val="28"/>
                <w:szCs w:val="28"/>
              </w:rPr>
              <w:t>Герчик</w:t>
            </w:r>
            <w:proofErr w:type="spellEnd"/>
            <w:r>
              <w:rPr>
                <w:sz w:val="28"/>
                <w:szCs w:val="28"/>
              </w:rPr>
              <w:t xml:space="preserve">, сл. З. Петровой). </w:t>
            </w:r>
            <w:proofErr w:type="gramEnd"/>
          </w:p>
        </w:tc>
      </w:tr>
      <w:tr w:rsidR="007E1B36" w:rsidRPr="006757D6" w:rsidTr="000F581B">
        <w:tc>
          <w:tcPr>
            <w:tcW w:w="709" w:type="dxa"/>
          </w:tcPr>
          <w:p w:rsidR="007E1B36" w:rsidRDefault="007E1B36" w:rsidP="000F581B">
            <w:pPr>
              <w:rPr>
                <w:sz w:val="28"/>
                <w:szCs w:val="28"/>
              </w:rPr>
            </w:pPr>
            <w:r>
              <w:rPr>
                <w:sz w:val="28"/>
                <w:szCs w:val="28"/>
              </w:rPr>
              <w:t>Д\у.</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Рождественские чудеса.</w:t>
            </w:r>
          </w:p>
        </w:tc>
        <w:tc>
          <w:tcPr>
            <w:tcW w:w="2694" w:type="dxa"/>
          </w:tcPr>
          <w:p w:rsidR="007E1B36" w:rsidRPr="006757D6" w:rsidRDefault="007E1B36" w:rsidP="000F581B">
            <w:pPr>
              <w:rPr>
                <w:sz w:val="28"/>
                <w:szCs w:val="28"/>
              </w:rPr>
            </w:pPr>
            <w:r>
              <w:rPr>
                <w:sz w:val="28"/>
                <w:szCs w:val="28"/>
              </w:rPr>
              <w:t xml:space="preserve">Музыка и праздник. Образы праздника Рождества в </w:t>
            </w:r>
            <w:r>
              <w:rPr>
                <w:sz w:val="28"/>
                <w:szCs w:val="28"/>
              </w:rPr>
              <w:lastRenderedPageBreak/>
              <w:t>музыке.</w:t>
            </w:r>
          </w:p>
        </w:tc>
        <w:tc>
          <w:tcPr>
            <w:tcW w:w="7371" w:type="dxa"/>
          </w:tcPr>
          <w:p w:rsidR="007E1B36" w:rsidRPr="006757D6" w:rsidRDefault="007E1B36" w:rsidP="000F581B">
            <w:pPr>
              <w:rPr>
                <w:sz w:val="28"/>
                <w:szCs w:val="28"/>
              </w:rPr>
            </w:pPr>
            <w:r>
              <w:rPr>
                <w:sz w:val="28"/>
                <w:szCs w:val="28"/>
              </w:rPr>
              <w:lastRenderedPageBreak/>
              <w:t xml:space="preserve">Слушать пьесу «Декабрь. </w:t>
            </w:r>
            <w:proofErr w:type="gramStart"/>
            <w:r>
              <w:rPr>
                <w:sz w:val="28"/>
                <w:szCs w:val="28"/>
              </w:rPr>
              <w:t xml:space="preserve">Святки» из цикла «Времена года» П. И. Чайковского; фрагмент «Танец феи Драже» из балета «Щелкунчик» П. И. Чайковского; пьесу «В церкви» </w:t>
            </w:r>
            <w:r>
              <w:rPr>
                <w:sz w:val="28"/>
                <w:szCs w:val="28"/>
              </w:rPr>
              <w:lastRenderedPageBreak/>
              <w:t>из цикла «детский альбом» П. И. Чайковского.</w:t>
            </w:r>
            <w:proofErr w:type="gramEnd"/>
            <w:r>
              <w:rPr>
                <w:sz w:val="28"/>
                <w:szCs w:val="28"/>
              </w:rPr>
              <w:t xml:space="preserve"> Исполнять песню-колядку «Добрый тебе вечер»; народное песнопение «Рождественское чудо»</w:t>
            </w:r>
          </w:p>
        </w:tc>
      </w:tr>
      <w:tr w:rsidR="007E1B36" w:rsidRPr="006757D6" w:rsidTr="000F581B">
        <w:tc>
          <w:tcPr>
            <w:tcW w:w="709" w:type="dxa"/>
          </w:tcPr>
          <w:p w:rsidR="007E1B36" w:rsidRDefault="007E1B36" w:rsidP="000F581B">
            <w:pPr>
              <w:rPr>
                <w:sz w:val="28"/>
                <w:szCs w:val="28"/>
              </w:rPr>
            </w:pP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p>
        </w:tc>
        <w:tc>
          <w:tcPr>
            <w:tcW w:w="2694" w:type="dxa"/>
          </w:tcPr>
          <w:p w:rsidR="007E1B36" w:rsidRPr="006757D6" w:rsidRDefault="007E1B36" w:rsidP="000F581B">
            <w:pPr>
              <w:rPr>
                <w:sz w:val="28"/>
                <w:szCs w:val="28"/>
              </w:rPr>
            </w:pPr>
            <w:r>
              <w:rPr>
                <w:sz w:val="28"/>
                <w:szCs w:val="28"/>
              </w:rPr>
              <w:t>На народных просторах</w:t>
            </w:r>
          </w:p>
        </w:tc>
        <w:tc>
          <w:tcPr>
            <w:tcW w:w="7371" w:type="dxa"/>
          </w:tcPr>
          <w:p w:rsidR="007E1B36" w:rsidRPr="006757D6" w:rsidRDefault="007E1B36" w:rsidP="000F581B">
            <w:pPr>
              <w:rPr>
                <w:sz w:val="28"/>
                <w:szCs w:val="28"/>
              </w:rPr>
            </w:pPr>
          </w:p>
        </w:tc>
      </w:tr>
      <w:tr w:rsidR="007E1B36" w:rsidRPr="006757D6" w:rsidTr="000F581B">
        <w:tc>
          <w:tcPr>
            <w:tcW w:w="709" w:type="dxa"/>
          </w:tcPr>
          <w:p w:rsidR="007E1B36" w:rsidRDefault="007E1B36" w:rsidP="000F581B">
            <w:pPr>
              <w:rPr>
                <w:sz w:val="28"/>
                <w:szCs w:val="28"/>
              </w:rPr>
            </w:pPr>
            <w:r>
              <w:rPr>
                <w:sz w:val="28"/>
                <w:szCs w:val="28"/>
              </w:rPr>
              <w:t>17.</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Моя Россия.</w:t>
            </w:r>
          </w:p>
        </w:tc>
        <w:tc>
          <w:tcPr>
            <w:tcW w:w="2694" w:type="dxa"/>
          </w:tcPr>
          <w:p w:rsidR="007E1B36" w:rsidRPr="006757D6" w:rsidRDefault="007E1B36" w:rsidP="000F581B">
            <w:pPr>
              <w:rPr>
                <w:sz w:val="28"/>
                <w:szCs w:val="28"/>
              </w:rPr>
            </w:pPr>
            <w:r>
              <w:rPr>
                <w:sz w:val="28"/>
                <w:szCs w:val="28"/>
              </w:rPr>
              <w:t>Хор, солист, дирижер. Песня. Запев и припев.</w:t>
            </w:r>
          </w:p>
        </w:tc>
        <w:tc>
          <w:tcPr>
            <w:tcW w:w="7371" w:type="dxa"/>
          </w:tcPr>
          <w:p w:rsidR="007E1B36" w:rsidRPr="006757D6" w:rsidRDefault="007E1B36" w:rsidP="000F581B">
            <w:pPr>
              <w:rPr>
                <w:sz w:val="28"/>
                <w:szCs w:val="28"/>
              </w:rPr>
            </w:pPr>
            <w:r>
              <w:rPr>
                <w:sz w:val="28"/>
                <w:szCs w:val="28"/>
              </w:rPr>
              <w:t xml:space="preserve">Слушать песни о России в исполнении детских  хоровых коллективов. </w:t>
            </w:r>
            <w:proofErr w:type="gramStart"/>
            <w:r>
              <w:rPr>
                <w:sz w:val="28"/>
                <w:szCs w:val="28"/>
              </w:rPr>
              <w:t>Исполнять песни «Моя Россия» (муз.</w:t>
            </w:r>
            <w:proofErr w:type="gramEnd"/>
            <w:r>
              <w:rPr>
                <w:sz w:val="28"/>
                <w:szCs w:val="28"/>
              </w:rPr>
              <w:t xml:space="preserve"> Г. Струве, сл. Н. Соловьевой); «наш край» (муз. Д. Б. </w:t>
            </w:r>
            <w:proofErr w:type="spellStart"/>
            <w:r>
              <w:rPr>
                <w:sz w:val="28"/>
                <w:szCs w:val="28"/>
              </w:rPr>
              <w:t>Кобалевского</w:t>
            </w:r>
            <w:proofErr w:type="spellEnd"/>
            <w:r>
              <w:rPr>
                <w:sz w:val="28"/>
                <w:szCs w:val="28"/>
              </w:rPr>
              <w:t xml:space="preserve">, сл. А. Пришельца); «Край, в котором ты живешь» (муз. </w:t>
            </w:r>
            <w:proofErr w:type="gramStart"/>
            <w:r>
              <w:rPr>
                <w:sz w:val="28"/>
                <w:szCs w:val="28"/>
              </w:rPr>
              <w:t xml:space="preserve">Г. Гладкова, сл. Ю. </w:t>
            </w:r>
            <w:proofErr w:type="spellStart"/>
            <w:r>
              <w:rPr>
                <w:sz w:val="28"/>
                <w:szCs w:val="28"/>
              </w:rPr>
              <w:t>Энтина</w:t>
            </w:r>
            <w:proofErr w:type="spellEnd"/>
            <w:r>
              <w:rPr>
                <w:sz w:val="28"/>
                <w:szCs w:val="28"/>
              </w:rPr>
              <w:t>).</w:t>
            </w:r>
            <w:proofErr w:type="gramEnd"/>
            <w:r>
              <w:rPr>
                <w:sz w:val="28"/>
                <w:szCs w:val="28"/>
              </w:rPr>
              <w:t xml:space="preserve"> Иллюстрировать одну из песен о России.</w:t>
            </w:r>
          </w:p>
        </w:tc>
      </w:tr>
      <w:tr w:rsidR="007E1B36" w:rsidRPr="006757D6" w:rsidTr="000F581B">
        <w:tc>
          <w:tcPr>
            <w:tcW w:w="709" w:type="dxa"/>
          </w:tcPr>
          <w:p w:rsidR="007E1B36" w:rsidRDefault="007E1B36" w:rsidP="000F581B">
            <w:pPr>
              <w:rPr>
                <w:sz w:val="28"/>
                <w:szCs w:val="28"/>
              </w:rPr>
            </w:pPr>
            <w:r>
              <w:rPr>
                <w:sz w:val="28"/>
                <w:szCs w:val="28"/>
              </w:rPr>
              <w:t>18.</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В песне душа народа.</w:t>
            </w:r>
          </w:p>
        </w:tc>
        <w:tc>
          <w:tcPr>
            <w:tcW w:w="2694" w:type="dxa"/>
          </w:tcPr>
          <w:p w:rsidR="007E1B36" w:rsidRPr="006757D6" w:rsidRDefault="007E1B36" w:rsidP="000F581B">
            <w:pPr>
              <w:rPr>
                <w:sz w:val="28"/>
                <w:szCs w:val="28"/>
              </w:rPr>
            </w:pPr>
            <w:r>
              <w:rPr>
                <w:sz w:val="28"/>
                <w:szCs w:val="28"/>
              </w:rPr>
              <w:t xml:space="preserve">Народные песни. Колыбельные, прибаутки, </w:t>
            </w:r>
            <w:proofErr w:type="spellStart"/>
            <w:r>
              <w:rPr>
                <w:sz w:val="28"/>
                <w:szCs w:val="28"/>
              </w:rPr>
              <w:t>пестушки</w:t>
            </w:r>
            <w:proofErr w:type="spellEnd"/>
            <w:r>
              <w:rPr>
                <w:sz w:val="28"/>
                <w:szCs w:val="28"/>
              </w:rPr>
              <w:t xml:space="preserve">, </w:t>
            </w:r>
            <w:proofErr w:type="spellStart"/>
            <w:r>
              <w:rPr>
                <w:sz w:val="28"/>
                <w:szCs w:val="28"/>
              </w:rPr>
              <w:t>потешки</w:t>
            </w:r>
            <w:proofErr w:type="spellEnd"/>
            <w:r>
              <w:rPr>
                <w:sz w:val="28"/>
                <w:szCs w:val="28"/>
              </w:rPr>
              <w:t xml:space="preserve">, </w:t>
            </w:r>
            <w:proofErr w:type="spellStart"/>
            <w:r>
              <w:rPr>
                <w:sz w:val="28"/>
                <w:szCs w:val="28"/>
              </w:rPr>
              <w:t>заклички</w:t>
            </w:r>
            <w:proofErr w:type="spellEnd"/>
            <w:r>
              <w:rPr>
                <w:sz w:val="28"/>
                <w:szCs w:val="28"/>
              </w:rPr>
              <w:t>, игровые песни.</w:t>
            </w:r>
          </w:p>
        </w:tc>
        <w:tc>
          <w:tcPr>
            <w:tcW w:w="7371" w:type="dxa"/>
          </w:tcPr>
          <w:p w:rsidR="007E1B36" w:rsidRPr="006757D6" w:rsidRDefault="007E1B36" w:rsidP="000F581B">
            <w:pPr>
              <w:rPr>
                <w:sz w:val="28"/>
                <w:szCs w:val="28"/>
              </w:rPr>
            </w:pPr>
            <w:r>
              <w:rPr>
                <w:sz w:val="28"/>
                <w:szCs w:val="28"/>
              </w:rPr>
              <w:t xml:space="preserve">Слушать пьесу   «Русская песня» из цикла «детский альбом» П. И. Чайковского;  детский фольклор народов России. </w:t>
            </w:r>
            <w:proofErr w:type="gramStart"/>
            <w:r>
              <w:rPr>
                <w:sz w:val="28"/>
                <w:szCs w:val="28"/>
              </w:rPr>
              <w:t>Исполнять русские народные песни «У кота-</w:t>
            </w:r>
            <w:proofErr w:type="spellStart"/>
            <w:r>
              <w:rPr>
                <w:sz w:val="28"/>
                <w:szCs w:val="28"/>
              </w:rPr>
              <w:t>воркота</w:t>
            </w:r>
            <w:proofErr w:type="spellEnd"/>
            <w:r>
              <w:rPr>
                <w:sz w:val="28"/>
                <w:szCs w:val="28"/>
              </w:rPr>
              <w:t>» (колыбельная); «Сорока, сорока» (прибаутка); «Ладушки» (</w:t>
            </w:r>
            <w:proofErr w:type="spellStart"/>
            <w:r>
              <w:rPr>
                <w:sz w:val="28"/>
                <w:szCs w:val="28"/>
              </w:rPr>
              <w:t>потешка</w:t>
            </w:r>
            <w:proofErr w:type="spellEnd"/>
            <w:r>
              <w:rPr>
                <w:sz w:val="28"/>
                <w:szCs w:val="28"/>
              </w:rPr>
              <w:t>); «Дождик», «</w:t>
            </w:r>
            <w:proofErr w:type="spellStart"/>
            <w:r>
              <w:rPr>
                <w:sz w:val="28"/>
                <w:szCs w:val="28"/>
              </w:rPr>
              <w:t>Жаворонушки</w:t>
            </w:r>
            <w:proofErr w:type="spellEnd"/>
            <w:r>
              <w:rPr>
                <w:sz w:val="28"/>
                <w:szCs w:val="28"/>
              </w:rPr>
              <w:t>» (</w:t>
            </w:r>
            <w:proofErr w:type="spellStart"/>
            <w:r>
              <w:rPr>
                <w:sz w:val="28"/>
                <w:szCs w:val="28"/>
              </w:rPr>
              <w:t>заклички</w:t>
            </w:r>
            <w:proofErr w:type="spellEnd"/>
            <w:r>
              <w:rPr>
                <w:sz w:val="28"/>
                <w:szCs w:val="28"/>
              </w:rPr>
              <w:t>); «Бояре» (игровая); песни народов мира.</w:t>
            </w:r>
            <w:proofErr w:type="gramEnd"/>
            <w:r>
              <w:rPr>
                <w:sz w:val="28"/>
                <w:szCs w:val="28"/>
              </w:rPr>
              <w:t xml:space="preserve"> Сочинять колыбельную песенку; </w:t>
            </w:r>
            <w:proofErr w:type="spellStart"/>
            <w:r>
              <w:rPr>
                <w:sz w:val="28"/>
                <w:szCs w:val="28"/>
              </w:rPr>
              <w:t>заклички</w:t>
            </w:r>
            <w:proofErr w:type="spellEnd"/>
            <w:r>
              <w:rPr>
                <w:sz w:val="28"/>
                <w:szCs w:val="28"/>
              </w:rPr>
              <w:t xml:space="preserve"> о временах года, радуге, дожде, птицах.</w:t>
            </w:r>
          </w:p>
        </w:tc>
      </w:tr>
      <w:tr w:rsidR="007E1B36" w:rsidRPr="006757D6" w:rsidTr="000F581B">
        <w:tc>
          <w:tcPr>
            <w:tcW w:w="709" w:type="dxa"/>
          </w:tcPr>
          <w:p w:rsidR="007E1B36" w:rsidRPr="006757D6" w:rsidRDefault="007E1B36" w:rsidP="000F581B">
            <w:pPr>
              <w:rPr>
                <w:sz w:val="28"/>
                <w:szCs w:val="28"/>
              </w:rPr>
            </w:pPr>
            <w:r>
              <w:rPr>
                <w:sz w:val="28"/>
                <w:szCs w:val="28"/>
              </w:rPr>
              <w:t>19.</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В гостях у народных музыкантов.</w:t>
            </w:r>
          </w:p>
        </w:tc>
        <w:tc>
          <w:tcPr>
            <w:tcW w:w="2694" w:type="dxa"/>
          </w:tcPr>
          <w:p w:rsidR="007E1B36" w:rsidRPr="006757D6" w:rsidRDefault="007E1B36" w:rsidP="000F581B">
            <w:pPr>
              <w:rPr>
                <w:sz w:val="28"/>
                <w:szCs w:val="28"/>
              </w:rPr>
            </w:pPr>
            <w:r>
              <w:rPr>
                <w:sz w:val="28"/>
                <w:szCs w:val="28"/>
              </w:rPr>
              <w:t>Народные музыкальные инструменты: свирель, рожок, гусли, балалайка, гармонь.</w:t>
            </w:r>
          </w:p>
        </w:tc>
        <w:tc>
          <w:tcPr>
            <w:tcW w:w="7371" w:type="dxa"/>
          </w:tcPr>
          <w:p w:rsidR="007E1B36" w:rsidRPr="006757D6" w:rsidRDefault="007E1B36" w:rsidP="000F581B">
            <w:pPr>
              <w:rPr>
                <w:sz w:val="28"/>
                <w:szCs w:val="28"/>
              </w:rPr>
            </w:pPr>
            <w:r>
              <w:rPr>
                <w:sz w:val="28"/>
                <w:szCs w:val="28"/>
              </w:rPr>
              <w:t xml:space="preserve">Слушать пьесу «Мужик на гармошке играет» из цикла «Детский альбом» П. И. Чайковского; звучание различных народных музыкальных инструментов. Исполнять песни </w:t>
            </w:r>
            <w:proofErr w:type="gramStart"/>
            <w:r>
              <w:rPr>
                <w:sz w:val="28"/>
                <w:szCs w:val="28"/>
              </w:rPr>
              <w:t>–з</w:t>
            </w:r>
            <w:proofErr w:type="gramEnd"/>
            <w:r>
              <w:rPr>
                <w:sz w:val="28"/>
                <w:szCs w:val="28"/>
              </w:rPr>
              <w:t xml:space="preserve">агадки о народных инструментах: </w:t>
            </w:r>
            <w:proofErr w:type="gramStart"/>
            <w:r>
              <w:rPr>
                <w:sz w:val="28"/>
                <w:szCs w:val="28"/>
              </w:rPr>
              <w:t>«Балалайка», «Гармонь», «</w:t>
            </w:r>
            <w:proofErr w:type="spellStart"/>
            <w:r>
              <w:rPr>
                <w:sz w:val="28"/>
                <w:szCs w:val="28"/>
              </w:rPr>
              <w:t>Дулочка</w:t>
            </w:r>
            <w:proofErr w:type="spellEnd"/>
            <w:r>
              <w:rPr>
                <w:sz w:val="28"/>
                <w:szCs w:val="28"/>
              </w:rPr>
              <w:t>» (муз.</w:t>
            </w:r>
            <w:proofErr w:type="gramEnd"/>
            <w:r>
              <w:rPr>
                <w:sz w:val="28"/>
                <w:szCs w:val="28"/>
              </w:rPr>
              <w:t xml:space="preserve"> В. </w:t>
            </w:r>
            <w:proofErr w:type="spellStart"/>
            <w:r>
              <w:rPr>
                <w:sz w:val="28"/>
                <w:szCs w:val="28"/>
              </w:rPr>
              <w:t>Агафонникова</w:t>
            </w:r>
            <w:proofErr w:type="spellEnd"/>
            <w:r>
              <w:rPr>
                <w:sz w:val="28"/>
                <w:szCs w:val="28"/>
              </w:rPr>
              <w:t>, сл. З. Петровой)</w:t>
            </w:r>
            <w:proofErr w:type="gramStart"/>
            <w:r>
              <w:rPr>
                <w:sz w:val="28"/>
                <w:szCs w:val="28"/>
              </w:rPr>
              <w:t xml:space="preserve"> ,</w:t>
            </w:r>
            <w:proofErr w:type="gramEnd"/>
            <w:r>
              <w:rPr>
                <w:sz w:val="28"/>
                <w:szCs w:val="28"/>
              </w:rPr>
              <w:t xml:space="preserve"> ритмическое сопровождение песен-загадок.</w:t>
            </w:r>
          </w:p>
        </w:tc>
      </w:tr>
      <w:tr w:rsidR="007E1B36" w:rsidRPr="006757D6" w:rsidTr="000F581B">
        <w:tc>
          <w:tcPr>
            <w:tcW w:w="709" w:type="dxa"/>
          </w:tcPr>
          <w:p w:rsidR="007E1B36" w:rsidRDefault="007E1B36" w:rsidP="000F581B">
            <w:pPr>
              <w:rPr>
                <w:sz w:val="28"/>
                <w:szCs w:val="28"/>
              </w:rPr>
            </w:pPr>
            <w:r>
              <w:rPr>
                <w:sz w:val="28"/>
                <w:szCs w:val="28"/>
              </w:rPr>
              <w:t>20.</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Большой хоровод.</w:t>
            </w:r>
          </w:p>
        </w:tc>
        <w:tc>
          <w:tcPr>
            <w:tcW w:w="2694" w:type="dxa"/>
          </w:tcPr>
          <w:p w:rsidR="007E1B36" w:rsidRPr="006757D6" w:rsidRDefault="007E1B36" w:rsidP="000F581B">
            <w:pPr>
              <w:rPr>
                <w:sz w:val="28"/>
                <w:szCs w:val="28"/>
              </w:rPr>
            </w:pPr>
            <w:r>
              <w:rPr>
                <w:sz w:val="28"/>
                <w:szCs w:val="28"/>
              </w:rPr>
              <w:t xml:space="preserve">Народные танцы. Хоровод. Песни о дружбе. Песни и </w:t>
            </w:r>
            <w:r>
              <w:rPr>
                <w:sz w:val="28"/>
                <w:szCs w:val="28"/>
              </w:rPr>
              <w:lastRenderedPageBreak/>
              <w:t>танцы народов России.</w:t>
            </w:r>
          </w:p>
        </w:tc>
        <w:tc>
          <w:tcPr>
            <w:tcW w:w="7371" w:type="dxa"/>
          </w:tcPr>
          <w:p w:rsidR="007E1B36" w:rsidRPr="006757D6" w:rsidRDefault="007E1B36" w:rsidP="000F581B">
            <w:pPr>
              <w:rPr>
                <w:sz w:val="28"/>
                <w:szCs w:val="28"/>
              </w:rPr>
            </w:pPr>
            <w:r>
              <w:rPr>
                <w:sz w:val="28"/>
                <w:szCs w:val="28"/>
              </w:rPr>
              <w:lastRenderedPageBreak/>
              <w:t xml:space="preserve">Слушать песни народов России в исполнении детских хоровых коллективов и фольклорных ансамблей. Исполнять русские народные песни «Во поле береза </w:t>
            </w:r>
            <w:r>
              <w:rPr>
                <w:sz w:val="28"/>
                <w:szCs w:val="28"/>
              </w:rPr>
              <w:lastRenderedPageBreak/>
              <w:t xml:space="preserve">стояла», «В хороводе были мы»;  песни </w:t>
            </w:r>
            <w:proofErr w:type="gramStart"/>
            <w:r>
              <w:rPr>
                <w:sz w:val="28"/>
                <w:szCs w:val="28"/>
              </w:rPr>
              <w:t>!Б</w:t>
            </w:r>
            <w:proofErr w:type="gramEnd"/>
            <w:r>
              <w:rPr>
                <w:sz w:val="28"/>
                <w:szCs w:val="28"/>
              </w:rPr>
              <w:t xml:space="preserve">ольшой хоровод» (муз. Б. Савельева, сл. Л. </w:t>
            </w:r>
            <w:proofErr w:type="spellStart"/>
            <w:r>
              <w:rPr>
                <w:sz w:val="28"/>
                <w:szCs w:val="28"/>
              </w:rPr>
              <w:t>Жигалкиной</w:t>
            </w:r>
            <w:proofErr w:type="spellEnd"/>
            <w:r>
              <w:rPr>
                <w:sz w:val="28"/>
                <w:szCs w:val="28"/>
              </w:rPr>
              <w:t xml:space="preserve"> и А. Хайта), «Дружат дети всей Земли» (муз. </w:t>
            </w:r>
            <w:proofErr w:type="gramStart"/>
            <w:r>
              <w:rPr>
                <w:sz w:val="28"/>
                <w:szCs w:val="28"/>
              </w:rPr>
              <w:t>Д, Львова-</w:t>
            </w:r>
            <w:proofErr w:type="spellStart"/>
            <w:r>
              <w:rPr>
                <w:sz w:val="28"/>
                <w:szCs w:val="28"/>
              </w:rPr>
              <w:t>Компанейца</w:t>
            </w:r>
            <w:proofErr w:type="spellEnd"/>
            <w:r>
              <w:rPr>
                <w:sz w:val="28"/>
                <w:szCs w:val="28"/>
              </w:rPr>
              <w:t>, сл. В. Викторова); песни народов мира.</w:t>
            </w:r>
            <w:proofErr w:type="gramEnd"/>
            <w:r>
              <w:rPr>
                <w:sz w:val="28"/>
                <w:szCs w:val="28"/>
              </w:rPr>
              <w:t xml:space="preserve"> Инсценировать русскую народную песню «В хороводе были мы»</w:t>
            </w:r>
          </w:p>
        </w:tc>
      </w:tr>
      <w:tr w:rsidR="007E1B36" w:rsidRPr="006757D6" w:rsidTr="000F581B">
        <w:tc>
          <w:tcPr>
            <w:tcW w:w="709" w:type="dxa"/>
          </w:tcPr>
          <w:p w:rsidR="007E1B36" w:rsidRDefault="007E1B36" w:rsidP="000F581B">
            <w:pPr>
              <w:rPr>
                <w:sz w:val="28"/>
                <w:szCs w:val="28"/>
              </w:rPr>
            </w:pPr>
            <w:r>
              <w:rPr>
                <w:sz w:val="28"/>
                <w:szCs w:val="28"/>
              </w:rPr>
              <w:lastRenderedPageBreak/>
              <w:t>21.</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Здравствуй, масленица!</w:t>
            </w:r>
          </w:p>
        </w:tc>
        <w:tc>
          <w:tcPr>
            <w:tcW w:w="2694" w:type="dxa"/>
          </w:tcPr>
          <w:p w:rsidR="007E1B36" w:rsidRPr="006757D6" w:rsidRDefault="007E1B36" w:rsidP="000F581B">
            <w:pPr>
              <w:rPr>
                <w:sz w:val="28"/>
                <w:szCs w:val="28"/>
              </w:rPr>
            </w:pPr>
            <w:r>
              <w:rPr>
                <w:sz w:val="28"/>
                <w:szCs w:val="28"/>
              </w:rPr>
              <w:t>Музыка в народном празднике. Масленичные народные песни. Масленица в классической музыке.</w:t>
            </w:r>
          </w:p>
        </w:tc>
        <w:tc>
          <w:tcPr>
            <w:tcW w:w="7371" w:type="dxa"/>
          </w:tcPr>
          <w:p w:rsidR="007E1B36" w:rsidRPr="006757D6" w:rsidRDefault="007E1B36" w:rsidP="000F581B">
            <w:pPr>
              <w:rPr>
                <w:sz w:val="28"/>
                <w:szCs w:val="28"/>
              </w:rPr>
            </w:pPr>
            <w:r>
              <w:rPr>
                <w:sz w:val="28"/>
                <w:szCs w:val="28"/>
              </w:rPr>
              <w:t>Слушать пьесу «Февраль. Масленица» из цикла «Времена года» П. И. Чайковского; сцену проводов масленицы из оперы «Снегурочка» Н. А. Римского-</w:t>
            </w:r>
            <w:proofErr w:type="spellStart"/>
            <w:r>
              <w:rPr>
                <w:sz w:val="28"/>
                <w:szCs w:val="28"/>
              </w:rPr>
              <w:t>Корсокова</w:t>
            </w:r>
            <w:proofErr w:type="spellEnd"/>
            <w:r>
              <w:rPr>
                <w:sz w:val="28"/>
                <w:szCs w:val="28"/>
              </w:rPr>
              <w:t xml:space="preserve">; Масленичные песни в исполнении детских фольклорных коллективов. Исполнять масленичные народные песни: «А мы Масленицу </w:t>
            </w:r>
            <w:proofErr w:type="spellStart"/>
            <w:r>
              <w:rPr>
                <w:sz w:val="28"/>
                <w:szCs w:val="28"/>
              </w:rPr>
              <w:t>дожидали</w:t>
            </w:r>
            <w:proofErr w:type="spellEnd"/>
            <w:r>
              <w:rPr>
                <w:sz w:val="28"/>
                <w:szCs w:val="28"/>
              </w:rPr>
              <w:t>», «Едет Масленица»; хор «Прощай, Масленица!» из оперы «Снегурочка» Н. А. Римского-Корсакова.</w:t>
            </w:r>
          </w:p>
        </w:tc>
      </w:tr>
      <w:tr w:rsidR="007E1B36" w:rsidRPr="006757D6" w:rsidTr="000F581B">
        <w:tc>
          <w:tcPr>
            <w:tcW w:w="709" w:type="dxa"/>
          </w:tcPr>
          <w:p w:rsidR="007E1B36" w:rsidRDefault="007E1B36" w:rsidP="000F581B">
            <w:pPr>
              <w:rPr>
                <w:sz w:val="28"/>
                <w:szCs w:val="28"/>
              </w:rPr>
            </w:pPr>
            <w:r>
              <w:rPr>
                <w:sz w:val="28"/>
                <w:szCs w:val="28"/>
              </w:rPr>
              <w:t>22.</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Бравые солдаты.</w:t>
            </w:r>
          </w:p>
        </w:tc>
        <w:tc>
          <w:tcPr>
            <w:tcW w:w="2694" w:type="dxa"/>
          </w:tcPr>
          <w:p w:rsidR="007E1B36" w:rsidRPr="006757D6" w:rsidRDefault="007E1B36" w:rsidP="000F581B">
            <w:pPr>
              <w:rPr>
                <w:sz w:val="28"/>
                <w:szCs w:val="28"/>
              </w:rPr>
            </w:pPr>
            <w:r>
              <w:rPr>
                <w:sz w:val="28"/>
                <w:szCs w:val="28"/>
              </w:rPr>
              <w:t>Военные песни и марши. Духовой оркестр. Народные солдатские песни.</w:t>
            </w:r>
          </w:p>
        </w:tc>
        <w:tc>
          <w:tcPr>
            <w:tcW w:w="7371" w:type="dxa"/>
          </w:tcPr>
          <w:p w:rsidR="007E1B36" w:rsidRPr="006757D6" w:rsidRDefault="007E1B36" w:rsidP="000F581B">
            <w:pPr>
              <w:rPr>
                <w:sz w:val="28"/>
                <w:szCs w:val="28"/>
              </w:rPr>
            </w:pPr>
            <w:r>
              <w:rPr>
                <w:sz w:val="28"/>
                <w:szCs w:val="28"/>
              </w:rPr>
              <w:t xml:space="preserve">Слушать марш «Прощание славянки» В. И. Агапкина; старинные песни и марши в исполнении военного духового оркестра. </w:t>
            </w:r>
            <w:proofErr w:type="gramStart"/>
            <w:r>
              <w:rPr>
                <w:sz w:val="28"/>
                <w:szCs w:val="28"/>
              </w:rPr>
              <w:t>Исполнять русские народные песни «</w:t>
            </w:r>
            <w:proofErr w:type="spellStart"/>
            <w:r>
              <w:rPr>
                <w:sz w:val="28"/>
                <w:szCs w:val="28"/>
              </w:rPr>
              <w:t>Солдатушки</w:t>
            </w:r>
            <w:proofErr w:type="spellEnd"/>
            <w:r>
              <w:rPr>
                <w:sz w:val="28"/>
                <w:szCs w:val="28"/>
              </w:rPr>
              <w:t>, бравы ребятушки», «Славны были наши деды»;  песню «Бравые солдаты» (муз.</w:t>
            </w:r>
            <w:proofErr w:type="gramEnd"/>
            <w:r>
              <w:rPr>
                <w:sz w:val="28"/>
                <w:szCs w:val="28"/>
              </w:rPr>
              <w:t xml:space="preserve"> </w:t>
            </w:r>
            <w:proofErr w:type="gramStart"/>
            <w:r>
              <w:rPr>
                <w:sz w:val="28"/>
                <w:szCs w:val="28"/>
              </w:rPr>
              <w:t xml:space="preserve">А. Филиппенко, сл. Т. Волгиной). </w:t>
            </w:r>
            <w:proofErr w:type="gramEnd"/>
          </w:p>
        </w:tc>
      </w:tr>
      <w:tr w:rsidR="007E1B36" w:rsidRPr="006757D6" w:rsidTr="000F581B">
        <w:tc>
          <w:tcPr>
            <w:tcW w:w="709" w:type="dxa"/>
          </w:tcPr>
          <w:p w:rsidR="007E1B36" w:rsidRDefault="007E1B36" w:rsidP="000F581B">
            <w:pPr>
              <w:rPr>
                <w:sz w:val="28"/>
                <w:szCs w:val="28"/>
              </w:rPr>
            </w:pPr>
            <w:r>
              <w:rPr>
                <w:sz w:val="28"/>
                <w:szCs w:val="28"/>
              </w:rPr>
              <w:t>23.</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Мамин праздник.</w:t>
            </w:r>
          </w:p>
        </w:tc>
        <w:tc>
          <w:tcPr>
            <w:tcW w:w="2694" w:type="dxa"/>
          </w:tcPr>
          <w:p w:rsidR="007E1B36" w:rsidRPr="006757D6" w:rsidRDefault="007E1B36" w:rsidP="000F581B">
            <w:pPr>
              <w:rPr>
                <w:sz w:val="28"/>
                <w:szCs w:val="28"/>
              </w:rPr>
            </w:pPr>
            <w:r>
              <w:rPr>
                <w:sz w:val="28"/>
                <w:szCs w:val="28"/>
              </w:rPr>
              <w:t>Музыкальный образ мамы.</w:t>
            </w:r>
          </w:p>
        </w:tc>
        <w:tc>
          <w:tcPr>
            <w:tcW w:w="7371" w:type="dxa"/>
          </w:tcPr>
          <w:p w:rsidR="007E1B36" w:rsidRPr="006757D6" w:rsidRDefault="007E1B36" w:rsidP="000F581B">
            <w:pPr>
              <w:rPr>
                <w:sz w:val="28"/>
                <w:szCs w:val="28"/>
              </w:rPr>
            </w:pPr>
            <w:r>
              <w:rPr>
                <w:sz w:val="28"/>
                <w:szCs w:val="28"/>
              </w:rPr>
              <w:t xml:space="preserve">Слушать пьесу «Мама» из цикла «Детский альбом» П. И. Чайковского. </w:t>
            </w:r>
            <w:proofErr w:type="gramStart"/>
            <w:r>
              <w:rPr>
                <w:sz w:val="28"/>
                <w:szCs w:val="28"/>
              </w:rPr>
              <w:t>Исполнять песни «Пусть всегда будет солнце» (муз.</w:t>
            </w:r>
            <w:proofErr w:type="gramEnd"/>
            <w:r>
              <w:rPr>
                <w:sz w:val="28"/>
                <w:szCs w:val="28"/>
              </w:rPr>
              <w:t xml:space="preserve"> А, Островского, сл. Л. </w:t>
            </w:r>
            <w:proofErr w:type="spellStart"/>
            <w:r>
              <w:rPr>
                <w:sz w:val="28"/>
                <w:szCs w:val="28"/>
              </w:rPr>
              <w:t>Ошанина</w:t>
            </w:r>
            <w:proofErr w:type="spellEnd"/>
            <w:r>
              <w:rPr>
                <w:sz w:val="28"/>
                <w:szCs w:val="28"/>
              </w:rPr>
              <w:t xml:space="preserve">), «Ты на свете лучше всех» (муз. </w:t>
            </w:r>
            <w:proofErr w:type="gramStart"/>
            <w:r>
              <w:rPr>
                <w:sz w:val="28"/>
                <w:szCs w:val="28"/>
              </w:rPr>
              <w:t xml:space="preserve">Е. Птичкина, сл. М. </w:t>
            </w:r>
            <w:proofErr w:type="spellStart"/>
            <w:r>
              <w:rPr>
                <w:sz w:val="28"/>
                <w:szCs w:val="28"/>
              </w:rPr>
              <w:t>Пляцковского</w:t>
            </w:r>
            <w:proofErr w:type="spellEnd"/>
            <w:r>
              <w:rPr>
                <w:sz w:val="28"/>
                <w:szCs w:val="28"/>
              </w:rPr>
              <w:t>).</w:t>
            </w:r>
            <w:proofErr w:type="gramEnd"/>
          </w:p>
        </w:tc>
      </w:tr>
      <w:tr w:rsidR="007E1B36" w:rsidRPr="006757D6" w:rsidTr="000F581B">
        <w:tc>
          <w:tcPr>
            <w:tcW w:w="709" w:type="dxa"/>
          </w:tcPr>
          <w:p w:rsidR="007E1B36" w:rsidRDefault="007E1B36" w:rsidP="000F581B">
            <w:pPr>
              <w:rPr>
                <w:sz w:val="28"/>
                <w:szCs w:val="28"/>
              </w:rPr>
            </w:pPr>
            <w:r>
              <w:rPr>
                <w:sz w:val="28"/>
                <w:szCs w:val="28"/>
              </w:rPr>
              <w:t>Д\у.</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Путешествие по музыкальному городу.</w:t>
            </w:r>
          </w:p>
        </w:tc>
        <w:tc>
          <w:tcPr>
            <w:tcW w:w="2694" w:type="dxa"/>
          </w:tcPr>
          <w:p w:rsidR="007E1B36" w:rsidRPr="006757D6" w:rsidRDefault="007E1B36" w:rsidP="000F581B">
            <w:pPr>
              <w:rPr>
                <w:sz w:val="28"/>
                <w:szCs w:val="28"/>
              </w:rPr>
            </w:pPr>
            <w:r>
              <w:rPr>
                <w:sz w:val="28"/>
                <w:szCs w:val="28"/>
              </w:rPr>
              <w:t>Музыкальная жизнь современного города.</w:t>
            </w:r>
          </w:p>
        </w:tc>
        <w:tc>
          <w:tcPr>
            <w:tcW w:w="7371" w:type="dxa"/>
          </w:tcPr>
          <w:p w:rsidR="007E1B36" w:rsidRPr="006757D6" w:rsidRDefault="007E1B36" w:rsidP="000F581B">
            <w:pPr>
              <w:rPr>
                <w:sz w:val="28"/>
                <w:szCs w:val="28"/>
              </w:rPr>
            </w:pPr>
            <w:r>
              <w:rPr>
                <w:sz w:val="28"/>
                <w:szCs w:val="28"/>
              </w:rPr>
              <w:t>Исполнять песни «Веселый барабанщик» из к\ф «Друг мой Колька! (муз</w:t>
            </w:r>
            <w:proofErr w:type="gramStart"/>
            <w:r>
              <w:rPr>
                <w:sz w:val="28"/>
                <w:szCs w:val="28"/>
              </w:rPr>
              <w:t>.</w:t>
            </w:r>
            <w:proofErr w:type="gramEnd"/>
            <w:r>
              <w:rPr>
                <w:sz w:val="28"/>
                <w:szCs w:val="28"/>
              </w:rPr>
              <w:t xml:space="preserve"> </w:t>
            </w:r>
            <w:proofErr w:type="gramStart"/>
            <w:r>
              <w:rPr>
                <w:sz w:val="28"/>
                <w:szCs w:val="28"/>
              </w:rPr>
              <w:t>и</w:t>
            </w:r>
            <w:proofErr w:type="gramEnd"/>
            <w:r>
              <w:rPr>
                <w:sz w:val="28"/>
                <w:szCs w:val="28"/>
              </w:rPr>
              <w:t xml:space="preserve"> сл. Б. Окуджавы), «Песенку крокодила Гены» из м\ф «Чебурашка» (муз. В. </w:t>
            </w:r>
            <w:proofErr w:type="spellStart"/>
            <w:r>
              <w:rPr>
                <w:sz w:val="28"/>
                <w:szCs w:val="28"/>
              </w:rPr>
              <w:t>Шаинского</w:t>
            </w:r>
            <w:proofErr w:type="spellEnd"/>
            <w:r>
              <w:rPr>
                <w:sz w:val="28"/>
                <w:szCs w:val="28"/>
              </w:rPr>
              <w:t xml:space="preserve">, сл. А. </w:t>
            </w:r>
            <w:proofErr w:type="spellStart"/>
            <w:r>
              <w:rPr>
                <w:sz w:val="28"/>
                <w:szCs w:val="28"/>
              </w:rPr>
              <w:lastRenderedPageBreak/>
              <w:t>Тимофеевского</w:t>
            </w:r>
            <w:proofErr w:type="spellEnd"/>
            <w:r>
              <w:rPr>
                <w:sz w:val="28"/>
                <w:szCs w:val="28"/>
              </w:rPr>
              <w:t xml:space="preserve">), «Край, в </w:t>
            </w:r>
            <w:proofErr w:type="spellStart"/>
            <w:r>
              <w:rPr>
                <w:sz w:val="28"/>
                <w:szCs w:val="28"/>
              </w:rPr>
              <w:t>которомты</w:t>
            </w:r>
            <w:proofErr w:type="spellEnd"/>
            <w:r>
              <w:rPr>
                <w:sz w:val="28"/>
                <w:szCs w:val="28"/>
              </w:rPr>
              <w:t xml:space="preserve"> живешь» (муз. </w:t>
            </w:r>
            <w:proofErr w:type="gramStart"/>
            <w:r>
              <w:rPr>
                <w:sz w:val="28"/>
                <w:szCs w:val="28"/>
              </w:rPr>
              <w:t xml:space="preserve">Г. Гладкова, сл. Ю. </w:t>
            </w:r>
            <w:proofErr w:type="spellStart"/>
            <w:r>
              <w:rPr>
                <w:sz w:val="28"/>
                <w:szCs w:val="28"/>
              </w:rPr>
              <w:t>Энтина</w:t>
            </w:r>
            <w:proofErr w:type="spellEnd"/>
            <w:r>
              <w:rPr>
                <w:sz w:val="28"/>
                <w:szCs w:val="28"/>
              </w:rPr>
              <w:t>.)</w:t>
            </w:r>
            <w:proofErr w:type="gramEnd"/>
            <w:r>
              <w:rPr>
                <w:sz w:val="28"/>
                <w:szCs w:val="28"/>
              </w:rPr>
              <w:t xml:space="preserve"> Рисовать  иллюстрации к пьесе «Клоуны» Д. Б. </w:t>
            </w:r>
            <w:proofErr w:type="spellStart"/>
            <w:r>
              <w:rPr>
                <w:sz w:val="28"/>
                <w:szCs w:val="28"/>
              </w:rPr>
              <w:t>Кабалевского</w:t>
            </w:r>
            <w:proofErr w:type="spellEnd"/>
            <w:r>
              <w:rPr>
                <w:sz w:val="28"/>
                <w:szCs w:val="28"/>
              </w:rPr>
              <w:t>.</w:t>
            </w:r>
          </w:p>
        </w:tc>
      </w:tr>
      <w:tr w:rsidR="007E1B36" w:rsidRPr="006757D6" w:rsidTr="000F581B">
        <w:tc>
          <w:tcPr>
            <w:tcW w:w="709" w:type="dxa"/>
          </w:tcPr>
          <w:p w:rsidR="007E1B36" w:rsidRDefault="007E1B36" w:rsidP="000F581B">
            <w:pPr>
              <w:rPr>
                <w:sz w:val="28"/>
                <w:szCs w:val="28"/>
              </w:rPr>
            </w:pPr>
            <w:r>
              <w:rPr>
                <w:sz w:val="28"/>
                <w:szCs w:val="28"/>
              </w:rPr>
              <w:lastRenderedPageBreak/>
              <w:t>24.</w:t>
            </w:r>
          </w:p>
          <w:p w:rsidR="007E1B36" w:rsidRPr="006757D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Океан – море синее.</w:t>
            </w:r>
          </w:p>
        </w:tc>
        <w:tc>
          <w:tcPr>
            <w:tcW w:w="2694" w:type="dxa"/>
          </w:tcPr>
          <w:p w:rsidR="007E1B36" w:rsidRPr="006757D6" w:rsidRDefault="007E1B36" w:rsidP="000F581B">
            <w:pPr>
              <w:rPr>
                <w:sz w:val="28"/>
                <w:szCs w:val="28"/>
              </w:rPr>
            </w:pPr>
            <w:r>
              <w:rPr>
                <w:sz w:val="28"/>
                <w:szCs w:val="28"/>
              </w:rPr>
              <w:t>Классическая музыка. Образы моря в произведениях композиторов</w:t>
            </w:r>
          </w:p>
        </w:tc>
        <w:tc>
          <w:tcPr>
            <w:tcW w:w="7371" w:type="dxa"/>
          </w:tcPr>
          <w:p w:rsidR="007E1B36" w:rsidRPr="006757D6" w:rsidRDefault="007E1B36" w:rsidP="000F581B">
            <w:pPr>
              <w:rPr>
                <w:sz w:val="28"/>
                <w:szCs w:val="28"/>
              </w:rPr>
            </w:pPr>
            <w:r>
              <w:rPr>
                <w:sz w:val="28"/>
                <w:szCs w:val="28"/>
              </w:rPr>
              <w:t>Слушать вступление к опере «Садко» Н. А. Римского-Корсакова; первую часть симфонической сюиты «</w:t>
            </w:r>
            <w:proofErr w:type="spellStart"/>
            <w:r>
              <w:rPr>
                <w:sz w:val="28"/>
                <w:szCs w:val="28"/>
              </w:rPr>
              <w:t>Шехерезада</w:t>
            </w:r>
            <w:proofErr w:type="spellEnd"/>
            <w:r>
              <w:rPr>
                <w:sz w:val="28"/>
                <w:szCs w:val="28"/>
              </w:rPr>
              <w:t xml:space="preserve">» («Море и корабль </w:t>
            </w:r>
            <w:proofErr w:type="spellStart"/>
            <w:r>
              <w:rPr>
                <w:sz w:val="28"/>
                <w:szCs w:val="28"/>
              </w:rPr>
              <w:t>Синдбада</w:t>
            </w:r>
            <w:proofErr w:type="spellEnd"/>
            <w:r>
              <w:rPr>
                <w:sz w:val="28"/>
                <w:szCs w:val="28"/>
              </w:rPr>
              <w:t>») Н. А. Римского-Корсакова; симфонический эскиз «Море» К. Дебюсси; фрагмент «Полет шмеля» из оперы «</w:t>
            </w:r>
            <w:proofErr w:type="spellStart"/>
            <w:r>
              <w:rPr>
                <w:sz w:val="28"/>
                <w:szCs w:val="28"/>
              </w:rPr>
              <w:t>Скозка</w:t>
            </w:r>
            <w:proofErr w:type="spellEnd"/>
            <w:r>
              <w:rPr>
                <w:sz w:val="28"/>
                <w:szCs w:val="28"/>
              </w:rPr>
              <w:t xml:space="preserve"> о царе </w:t>
            </w:r>
            <w:proofErr w:type="spellStart"/>
            <w:r>
              <w:rPr>
                <w:sz w:val="28"/>
                <w:szCs w:val="28"/>
              </w:rPr>
              <w:t>Салтане</w:t>
            </w:r>
            <w:proofErr w:type="spellEnd"/>
            <w:r>
              <w:rPr>
                <w:sz w:val="28"/>
                <w:szCs w:val="28"/>
              </w:rPr>
              <w:t xml:space="preserve">» Н. А. Римского-Корсакова. </w:t>
            </w:r>
            <w:proofErr w:type="gramStart"/>
            <w:r>
              <w:rPr>
                <w:sz w:val="28"/>
                <w:szCs w:val="28"/>
              </w:rPr>
              <w:t>Исполнять песни «</w:t>
            </w:r>
            <w:proofErr w:type="spellStart"/>
            <w:r>
              <w:rPr>
                <w:sz w:val="28"/>
                <w:szCs w:val="28"/>
              </w:rPr>
              <w:t>Чунга-Чанга</w:t>
            </w:r>
            <w:proofErr w:type="spellEnd"/>
            <w:r>
              <w:rPr>
                <w:sz w:val="28"/>
                <w:szCs w:val="28"/>
              </w:rPr>
              <w:t>» из м\ф «Катерок» (муз.</w:t>
            </w:r>
            <w:proofErr w:type="gramEnd"/>
            <w:r>
              <w:rPr>
                <w:sz w:val="28"/>
                <w:szCs w:val="28"/>
              </w:rPr>
              <w:t xml:space="preserve"> В. </w:t>
            </w:r>
            <w:proofErr w:type="spellStart"/>
            <w:r>
              <w:rPr>
                <w:sz w:val="28"/>
                <w:szCs w:val="28"/>
              </w:rPr>
              <w:t>Шаинского</w:t>
            </w:r>
            <w:proofErr w:type="spellEnd"/>
            <w:r>
              <w:rPr>
                <w:sz w:val="28"/>
                <w:szCs w:val="28"/>
              </w:rPr>
              <w:t xml:space="preserve">, сл. Ю. </w:t>
            </w:r>
            <w:proofErr w:type="spellStart"/>
            <w:r>
              <w:rPr>
                <w:sz w:val="28"/>
                <w:szCs w:val="28"/>
              </w:rPr>
              <w:t>Энтина</w:t>
            </w:r>
            <w:proofErr w:type="spellEnd"/>
            <w:r>
              <w:rPr>
                <w:sz w:val="28"/>
                <w:szCs w:val="28"/>
              </w:rPr>
              <w:t xml:space="preserve">), «Синяя вода» (муз. </w:t>
            </w:r>
            <w:proofErr w:type="gramStart"/>
            <w:r>
              <w:rPr>
                <w:sz w:val="28"/>
                <w:szCs w:val="28"/>
              </w:rPr>
              <w:t xml:space="preserve">В. </w:t>
            </w:r>
            <w:proofErr w:type="spellStart"/>
            <w:r>
              <w:rPr>
                <w:sz w:val="28"/>
                <w:szCs w:val="28"/>
              </w:rPr>
              <w:t>Шаинского</w:t>
            </w:r>
            <w:proofErr w:type="spellEnd"/>
            <w:r>
              <w:rPr>
                <w:sz w:val="28"/>
                <w:szCs w:val="28"/>
              </w:rPr>
              <w:t xml:space="preserve">, сл. Ю. </w:t>
            </w:r>
            <w:proofErr w:type="spellStart"/>
            <w:r>
              <w:rPr>
                <w:sz w:val="28"/>
                <w:szCs w:val="28"/>
              </w:rPr>
              <w:t>Энтина</w:t>
            </w:r>
            <w:proofErr w:type="spellEnd"/>
            <w:r>
              <w:rPr>
                <w:sz w:val="28"/>
                <w:szCs w:val="28"/>
              </w:rPr>
              <w:t>)</w:t>
            </w:r>
            <w:proofErr w:type="gramEnd"/>
          </w:p>
        </w:tc>
      </w:tr>
      <w:tr w:rsidR="007E1B36" w:rsidRPr="006757D6" w:rsidTr="000F581B">
        <w:tc>
          <w:tcPr>
            <w:tcW w:w="709" w:type="dxa"/>
          </w:tcPr>
          <w:p w:rsidR="007E1B36" w:rsidRDefault="007E1B36" w:rsidP="000F581B">
            <w:pPr>
              <w:rPr>
                <w:sz w:val="28"/>
                <w:szCs w:val="28"/>
              </w:rPr>
            </w:pPr>
            <w:r>
              <w:rPr>
                <w:sz w:val="28"/>
                <w:szCs w:val="28"/>
              </w:rPr>
              <w:t>25.</w:t>
            </w:r>
          </w:p>
          <w:p w:rsidR="007E1B3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Три чуда.</w:t>
            </w:r>
          </w:p>
        </w:tc>
        <w:tc>
          <w:tcPr>
            <w:tcW w:w="2694" w:type="dxa"/>
          </w:tcPr>
          <w:p w:rsidR="007E1B36" w:rsidRPr="006757D6" w:rsidRDefault="007E1B36" w:rsidP="000F581B">
            <w:pPr>
              <w:rPr>
                <w:sz w:val="28"/>
                <w:szCs w:val="28"/>
              </w:rPr>
            </w:pPr>
            <w:r>
              <w:rPr>
                <w:sz w:val="28"/>
                <w:szCs w:val="28"/>
              </w:rPr>
              <w:t>Опера. Сказка в классической музыке. Музыкальные портреты сказочных героев.</w:t>
            </w:r>
          </w:p>
        </w:tc>
        <w:tc>
          <w:tcPr>
            <w:tcW w:w="7371" w:type="dxa"/>
          </w:tcPr>
          <w:p w:rsidR="007E1B36" w:rsidRPr="006757D6" w:rsidRDefault="007E1B36" w:rsidP="000F581B">
            <w:pPr>
              <w:rPr>
                <w:sz w:val="28"/>
                <w:szCs w:val="28"/>
              </w:rPr>
            </w:pPr>
            <w:r>
              <w:rPr>
                <w:sz w:val="28"/>
                <w:szCs w:val="28"/>
              </w:rPr>
              <w:t xml:space="preserve">Слушать сцену «Три чуда» из оперы «Сказка о царе </w:t>
            </w:r>
            <w:proofErr w:type="spellStart"/>
            <w:r>
              <w:rPr>
                <w:sz w:val="28"/>
                <w:szCs w:val="28"/>
              </w:rPr>
              <w:t>Салтане</w:t>
            </w:r>
            <w:proofErr w:type="spellEnd"/>
            <w:r>
              <w:rPr>
                <w:sz w:val="28"/>
                <w:szCs w:val="28"/>
              </w:rPr>
              <w:t>» Н. А. Римского-Корсакова. Исполнять русскую народную песню «</w:t>
            </w:r>
            <w:proofErr w:type="gramStart"/>
            <w:r>
              <w:rPr>
                <w:sz w:val="28"/>
                <w:szCs w:val="28"/>
              </w:rPr>
              <w:t>Во</w:t>
            </w:r>
            <w:proofErr w:type="gramEnd"/>
            <w:r>
              <w:rPr>
                <w:sz w:val="28"/>
                <w:szCs w:val="28"/>
              </w:rPr>
              <w:t xml:space="preserve"> саду ли, в огороде». </w:t>
            </w:r>
          </w:p>
        </w:tc>
      </w:tr>
      <w:tr w:rsidR="007E1B36" w:rsidRPr="006757D6" w:rsidTr="000F581B">
        <w:tc>
          <w:tcPr>
            <w:tcW w:w="709" w:type="dxa"/>
          </w:tcPr>
          <w:p w:rsidR="007E1B36" w:rsidRDefault="007E1B36" w:rsidP="000F581B">
            <w:pPr>
              <w:rPr>
                <w:sz w:val="28"/>
                <w:szCs w:val="28"/>
              </w:rPr>
            </w:pPr>
            <w:r>
              <w:rPr>
                <w:sz w:val="28"/>
                <w:szCs w:val="28"/>
              </w:rPr>
              <w:t>26</w:t>
            </w:r>
          </w:p>
          <w:p w:rsidR="007E1B3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Чудесные цветы.</w:t>
            </w:r>
          </w:p>
        </w:tc>
        <w:tc>
          <w:tcPr>
            <w:tcW w:w="2694" w:type="dxa"/>
          </w:tcPr>
          <w:p w:rsidR="007E1B36" w:rsidRPr="006757D6" w:rsidRDefault="007E1B36" w:rsidP="000F581B">
            <w:pPr>
              <w:rPr>
                <w:sz w:val="28"/>
                <w:szCs w:val="28"/>
              </w:rPr>
            </w:pPr>
            <w:r>
              <w:rPr>
                <w:sz w:val="28"/>
                <w:szCs w:val="28"/>
              </w:rPr>
              <w:t>Музыка и природа. Музыкальные краски и образы цветов. Цвет, звук, движение, образ.</w:t>
            </w:r>
          </w:p>
        </w:tc>
        <w:tc>
          <w:tcPr>
            <w:tcW w:w="7371" w:type="dxa"/>
          </w:tcPr>
          <w:p w:rsidR="007E1B36" w:rsidRPr="006757D6" w:rsidRDefault="007E1B36" w:rsidP="000F581B">
            <w:pPr>
              <w:rPr>
                <w:sz w:val="28"/>
                <w:szCs w:val="28"/>
              </w:rPr>
            </w:pPr>
            <w:r>
              <w:rPr>
                <w:sz w:val="28"/>
                <w:szCs w:val="28"/>
              </w:rPr>
              <w:t xml:space="preserve">Слушать пьесу «Апрель. Подснежник» из цикла «Времена года» П. И. Чайковского; тему феи Сирени из балета «Спящая красавица» П. И. Чайковского;  русскую народную купальскую песню «На святого Ивана». </w:t>
            </w:r>
            <w:proofErr w:type="gramStart"/>
            <w:r>
              <w:rPr>
                <w:sz w:val="28"/>
                <w:szCs w:val="28"/>
              </w:rPr>
              <w:t>Исполнять русскую народную песню «Василек»; «Песню о волшебном цветке» (муз.</w:t>
            </w:r>
            <w:proofErr w:type="gramEnd"/>
            <w:r>
              <w:rPr>
                <w:sz w:val="28"/>
                <w:szCs w:val="28"/>
              </w:rPr>
              <w:t xml:space="preserve"> </w:t>
            </w:r>
            <w:proofErr w:type="gramStart"/>
            <w:r>
              <w:rPr>
                <w:sz w:val="28"/>
                <w:szCs w:val="28"/>
              </w:rPr>
              <w:t xml:space="preserve">Ю. Чичикова, сл. М. </w:t>
            </w:r>
            <w:proofErr w:type="spellStart"/>
            <w:r>
              <w:rPr>
                <w:sz w:val="28"/>
                <w:szCs w:val="28"/>
              </w:rPr>
              <w:t>Пляцковского</w:t>
            </w:r>
            <w:proofErr w:type="spellEnd"/>
            <w:r>
              <w:rPr>
                <w:sz w:val="28"/>
                <w:szCs w:val="28"/>
              </w:rPr>
              <w:t>) Рисовать волшебный цветок.</w:t>
            </w:r>
            <w:proofErr w:type="gramEnd"/>
          </w:p>
        </w:tc>
      </w:tr>
      <w:tr w:rsidR="007E1B36" w:rsidRPr="006757D6" w:rsidTr="000F581B">
        <w:tc>
          <w:tcPr>
            <w:tcW w:w="709" w:type="dxa"/>
          </w:tcPr>
          <w:p w:rsidR="007E1B36" w:rsidRDefault="007E1B36" w:rsidP="000F581B">
            <w:pPr>
              <w:rPr>
                <w:sz w:val="28"/>
                <w:szCs w:val="28"/>
              </w:rPr>
            </w:pPr>
            <w:r>
              <w:rPr>
                <w:sz w:val="28"/>
                <w:szCs w:val="28"/>
              </w:rPr>
              <w:t>27.</w:t>
            </w:r>
          </w:p>
          <w:p w:rsidR="007E1B3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Карнавал животных.</w:t>
            </w:r>
          </w:p>
        </w:tc>
        <w:tc>
          <w:tcPr>
            <w:tcW w:w="2694" w:type="dxa"/>
          </w:tcPr>
          <w:p w:rsidR="007E1B36" w:rsidRPr="006757D6" w:rsidRDefault="007E1B36" w:rsidP="000F581B">
            <w:pPr>
              <w:rPr>
                <w:sz w:val="28"/>
                <w:szCs w:val="28"/>
              </w:rPr>
            </w:pPr>
            <w:r>
              <w:rPr>
                <w:sz w:val="28"/>
                <w:szCs w:val="28"/>
              </w:rPr>
              <w:t>Музыка и природа. Музыкальные образы животных.</w:t>
            </w:r>
          </w:p>
        </w:tc>
        <w:tc>
          <w:tcPr>
            <w:tcW w:w="7371" w:type="dxa"/>
          </w:tcPr>
          <w:p w:rsidR="007E1B36" w:rsidRPr="006757D6" w:rsidRDefault="007E1B36" w:rsidP="000F581B">
            <w:pPr>
              <w:rPr>
                <w:sz w:val="28"/>
                <w:szCs w:val="28"/>
              </w:rPr>
            </w:pPr>
            <w:r>
              <w:rPr>
                <w:sz w:val="28"/>
                <w:szCs w:val="28"/>
              </w:rPr>
              <w:t xml:space="preserve">Слушать цикл пьес «Карнавал животных» К. Сен-Санса. </w:t>
            </w:r>
            <w:proofErr w:type="gramStart"/>
            <w:r>
              <w:rPr>
                <w:sz w:val="28"/>
                <w:szCs w:val="28"/>
              </w:rPr>
              <w:t>Исполнять песню «</w:t>
            </w:r>
            <w:proofErr w:type="spellStart"/>
            <w:r>
              <w:rPr>
                <w:sz w:val="28"/>
                <w:szCs w:val="28"/>
              </w:rPr>
              <w:t>Чунга-Чанга</w:t>
            </w:r>
            <w:proofErr w:type="spellEnd"/>
            <w:r>
              <w:rPr>
                <w:sz w:val="28"/>
                <w:szCs w:val="28"/>
              </w:rPr>
              <w:t>» из ф «Катерок» (муз.</w:t>
            </w:r>
            <w:proofErr w:type="gramEnd"/>
            <w:r>
              <w:rPr>
                <w:sz w:val="28"/>
                <w:szCs w:val="28"/>
              </w:rPr>
              <w:t xml:space="preserve"> В. </w:t>
            </w:r>
            <w:proofErr w:type="spellStart"/>
            <w:r>
              <w:rPr>
                <w:sz w:val="28"/>
                <w:szCs w:val="28"/>
              </w:rPr>
              <w:t>Шаинского</w:t>
            </w:r>
            <w:proofErr w:type="spellEnd"/>
            <w:r>
              <w:rPr>
                <w:sz w:val="28"/>
                <w:szCs w:val="28"/>
              </w:rPr>
              <w:t xml:space="preserve">, сл. Ю. </w:t>
            </w:r>
            <w:proofErr w:type="spellStart"/>
            <w:r>
              <w:rPr>
                <w:sz w:val="28"/>
                <w:szCs w:val="28"/>
              </w:rPr>
              <w:t>Энтина</w:t>
            </w:r>
            <w:proofErr w:type="spellEnd"/>
            <w:r>
              <w:rPr>
                <w:sz w:val="28"/>
                <w:szCs w:val="28"/>
              </w:rPr>
              <w:t xml:space="preserve">) – повторение; «Песенку </w:t>
            </w:r>
            <w:proofErr w:type="spellStart"/>
            <w:r>
              <w:rPr>
                <w:sz w:val="28"/>
                <w:szCs w:val="28"/>
              </w:rPr>
              <w:lastRenderedPageBreak/>
              <w:t>Львенкаи</w:t>
            </w:r>
            <w:proofErr w:type="spellEnd"/>
            <w:r>
              <w:rPr>
                <w:sz w:val="28"/>
                <w:szCs w:val="28"/>
              </w:rPr>
              <w:t xml:space="preserve"> Черепахи» из м\ф «Как Львенок и Черепаха пели песню» </w:t>
            </w:r>
            <w:proofErr w:type="gramStart"/>
            <w:r>
              <w:rPr>
                <w:sz w:val="28"/>
                <w:szCs w:val="28"/>
              </w:rPr>
              <w:t xml:space="preserve">( </w:t>
            </w:r>
            <w:proofErr w:type="gramEnd"/>
            <w:r>
              <w:rPr>
                <w:sz w:val="28"/>
                <w:szCs w:val="28"/>
              </w:rPr>
              <w:t xml:space="preserve">муз. </w:t>
            </w:r>
            <w:proofErr w:type="gramStart"/>
            <w:r>
              <w:rPr>
                <w:sz w:val="28"/>
                <w:szCs w:val="28"/>
              </w:rPr>
              <w:t>Г. Гладкова, сл. С. Козлова).</w:t>
            </w:r>
            <w:proofErr w:type="gramEnd"/>
          </w:p>
        </w:tc>
      </w:tr>
      <w:tr w:rsidR="007E1B36" w:rsidRPr="006757D6" w:rsidTr="000F581B">
        <w:tc>
          <w:tcPr>
            <w:tcW w:w="709" w:type="dxa"/>
          </w:tcPr>
          <w:p w:rsidR="007E1B36" w:rsidRDefault="007E1B36" w:rsidP="000F581B">
            <w:pPr>
              <w:rPr>
                <w:sz w:val="28"/>
                <w:szCs w:val="28"/>
              </w:rPr>
            </w:pPr>
          </w:p>
          <w:p w:rsidR="007E1B36" w:rsidRPr="006757D6" w:rsidRDefault="007E1B36" w:rsidP="000F581B">
            <w:pPr>
              <w:rPr>
                <w:sz w:val="28"/>
                <w:szCs w:val="28"/>
              </w:rPr>
            </w:pPr>
            <w:r>
              <w:rPr>
                <w:sz w:val="28"/>
                <w:szCs w:val="28"/>
              </w:rPr>
              <w:t>28.</w:t>
            </w: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Музыкальный клад; волшебная флейта.</w:t>
            </w:r>
          </w:p>
        </w:tc>
        <w:tc>
          <w:tcPr>
            <w:tcW w:w="2694" w:type="dxa"/>
          </w:tcPr>
          <w:p w:rsidR="007E1B36" w:rsidRPr="006757D6" w:rsidRDefault="007E1B36" w:rsidP="000F581B">
            <w:pPr>
              <w:rPr>
                <w:sz w:val="28"/>
                <w:szCs w:val="28"/>
              </w:rPr>
            </w:pPr>
            <w:r>
              <w:rPr>
                <w:sz w:val="28"/>
                <w:szCs w:val="28"/>
              </w:rPr>
              <w:t>Старинные музыкальные инструменты.</w:t>
            </w:r>
          </w:p>
        </w:tc>
        <w:tc>
          <w:tcPr>
            <w:tcW w:w="7371" w:type="dxa"/>
          </w:tcPr>
          <w:p w:rsidR="007E1B36" w:rsidRPr="006757D6" w:rsidRDefault="007E1B36" w:rsidP="000F581B">
            <w:pPr>
              <w:rPr>
                <w:sz w:val="28"/>
                <w:szCs w:val="28"/>
              </w:rPr>
            </w:pPr>
            <w:r>
              <w:rPr>
                <w:sz w:val="28"/>
                <w:szCs w:val="28"/>
              </w:rPr>
              <w:t>Слушать звучание флейты в опере «Волшебная флейта» В. А. Моцарта; звучание разновидностей флейты Пана (</w:t>
            </w:r>
            <w:proofErr w:type="spellStart"/>
            <w:r>
              <w:rPr>
                <w:sz w:val="28"/>
                <w:szCs w:val="28"/>
              </w:rPr>
              <w:t>кугикл</w:t>
            </w:r>
            <w:proofErr w:type="spellEnd"/>
            <w:r>
              <w:rPr>
                <w:sz w:val="28"/>
                <w:szCs w:val="28"/>
              </w:rPr>
              <w:t>)</w:t>
            </w:r>
            <w:proofErr w:type="gramStart"/>
            <w:r>
              <w:rPr>
                <w:sz w:val="28"/>
                <w:szCs w:val="28"/>
              </w:rPr>
              <w:t>.И</w:t>
            </w:r>
            <w:proofErr w:type="gramEnd"/>
            <w:r>
              <w:rPr>
                <w:sz w:val="28"/>
                <w:szCs w:val="28"/>
              </w:rPr>
              <w:t xml:space="preserve">сполнять хор В. А. Моцарта «Откуда приятный и нежный тот звон?» из оперы «Волшебная флейта» - начало. Повторять песни о музыкальных инструментах. </w:t>
            </w:r>
            <w:proofErr w:type="gramStart"/>
            <w:r>
              <w:rPr>
                <w:sz w:val="28"/>
                <w:szCs w:val="28"/>
              </w:rPr>
              <w:t>Слушать пьесу «Шарманщик поет» из цикла «Детский альбом» П. И. Чайковского; пьесу «Шарманка» из цикла «Танцы кукол» Д. Д. Шостаковича, пьесу «Шарманщик» Ф. Шуберта.</w:t>
            </w:r>
            <w:proofErr w:type="gramEnd"/>
            <w:r>
              <w:rPr>
                <w:sz w:val="28"/>
                <w:szCs w:val="28"/>
              </w:rPr>
              <w:t xml:space="preserve"> Повторять русские народные песни из программы для 1 класса.</w:t>
            </w:r>
          </w:p>
        </w:tc>
      </w:tr>
      <w:tr w:rsidR="007E1B36" w:rsidRPr="006757D6" w:rsidTr="000F581B">
        <w:tc>
          <w:tcPr>
            <w:tcW w:w="709" w:type="dxa"/>
          </w:tcPr>
          <w:p w:rsidR="007E1B36" w:rsidRDefault="007E1B36" w:rsidP="000F581B">
            <w:pPr>
              <w:rPr>
                <w:sz w:val="28"/>
                <w:szCs w:val="28"/>
              </w:rPr>
            </w:pPr>
          </w:p>
          <w:p w:rsidR="007E1B36" w:rsidRDefault="007E1B36" w:rsidP="000F581B">
            <w:pPr>
              <w:rPr>
                <w:sz w:val="28"/>
                <w:szCs w:val="28"/>
              </w:rPr>
            </w:pPr>
            <w:r>
              <w:rPr>
                <w:sz w:val="28"/>
                <w:szCs w:val="28"/>
              </w:rPr>
              <w:t>29.</w:t>
            </w: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Музыкальный клад: старая шарманка.</w:t>
            </w:r>
          </w:p>
        </w:tc>
        <w:tc>
          <w:tcPr>
            <w:tcW w:w="2694" w:type="dxa"/>
          </w:tcPr>
          <w:p w:rsidR="007E1B36" w:rsidRPr="006757D6" w:rsidRDefault="007E1B36" w:rsidP="000F581B">
            <w:pPr>
              <w:rPr>
                <w:sz w:val="28"/>
                <w:szCs w:val="28"/>
              </w:rPr>
            </w:pPr>
            <w:r>
              <w:rPr>
                <w:sz w:val="28"/>
                <w:szCs w:val="28"/>
              </w:rPr>
              <w:t>Механическая и живая музыка. Старинные механические музыкальные устройства</w:t>
            </w:r>
          </w:p>
        </w:tc>
        <w:tc>
          <w:tcPr>
            <w:tcW w:w="7371" w:type="dxa"/>
          </w:tcPr>
          <w:p w:rsidR="007E1B36" w:rsidRPr="006757D6" w:rsidRDefault="007E1B36" w:rsidP="000F581B">
            <w:pPr>
              <w:rPr>
                <w:sz w:val="28"/>
                <w:szCs w:val="28"/>
              </w:rPr>
            </w:pPr>
            <w:proofErr w:type="gramStart"/>
            <w:r>
              <w:rPr>
                <w:sz w:val="28"/>
                <w:szCs w:val="28"/>
              </w:rPr>
              <w:t>Слушать пьесу «Шарманщик поет» из цикла «Детский альбом» П. И. Чайковского; пьесу «Шарманка» из цикла «Танцы кукол» Д. Д. Шостаковича, пьесу «Шарманщик» Ф. Шуберта.</w:t>
            </w:r>
            <w:proofErr w:type="gramEnd"/>
            <w:r>
              <w:rPr>
                <w:sz w:val="28"/>
                <w:szCs w:val="28"/>
              </w:rPr>
              <w:t xml:space="preserve"> Повторять русские народные песни из программы для 1 класса. Исполнять русскую народную песню «</w:t>
            </w:r>
            <w:proofErr w:type="gramStart"/>
            <w:r>
              <w:rPr>
                <w:sz w:val="28"/>
                <w:szCs w:val="28"/>
              </w:rPr>
              <w:t>Во</w:t>
            </w:r>
            <w:proofErr w:type="gramEnd"/>
            <w:r>
              <w:rPr>
                <w:sz w:val="28"/>
                <w:szCs w:val="28"/>
              </w:rPr>
              <w:t xml:space="preserve"> саду ли, в огороде». Повторять русские народные песни из программы для 1 класса.</w:t>
            </w:r>
          </w:p>
        </w:tc>
      </w:tr>
      <w:tr w:rsidR="007E1B36" w:rsidRPr="006757D6" w:rsidTr="000F581B">
        <w:tc>
          <w:tcPr>
            <w:tcW w:w="709" w:type="dxa"/>
          </w:tcPr>
          <w:p w:rsidR="007E1B36" w:rsidRDefault="007E1B36" w:rsidP="000F581B">
            <w:pPr>
              <w:rPr>
                <w:sz w:val="28"/>
                <w:szCs w:val="28"/>
              </w:rPr>
            </w:pPr>
            <w:r>
              <w:rPr>
                <w:sz w:val="28"/>
                <w:szCs w:val="28"/>
              </w:rPr>
              <w:t>30.</w:t>
            </w:r>
          </w:p>
          <w:p w:rsidR="007E1B3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Музыкальный клад: музыкальная шкатулка.</w:t>
            </w:r>
          </w:p>
        </w:tc>
        <w:tc>
          <w:tcPr>
            <w:tcW w:w="2694" w:type="dxa"/>
          </w:tcPr>
          <w:p w:rsidR="007E1B36" w:rsidRPr="006757D6" w:rsidRDefault="007E1B36" w:rsidP="000F581B">
            <w:pPr>
              <w:rPr>
                <w:sz w:val="28"/>
                <w:szCs w:val="28"/>
              </w:rPr>
            </w:pPr>
            <w:r>
              <w:rPr>
                <w:sz w:val="28"/>
                <w:szCs w:val="28"/>
              </w:rPr>
              <w:t>Старинные механические музыкальные устройства</w:t>
            </w:r>
          </w:p>
        </w:tc>
        <w:tc>
          <w:tcPr>
            <w:tcW w:w="7371" w:type="dxa"/>
          </w:tcPr>
          <w:p w:rsidR="007E1B36" w:rsidRPr="006757D6" w:rsidRDefault="007E1B36" w:rsidP="000F581B">
            <w:pPr>
              <w:rPr>
                <w:sz w:val="28"/>
                <w:szCs w:val="28"/>
              </w:rPr>
            </w:pPr>
            <w:r>
              <w:rPr>
                <w:sz w:val="28"/>
                <w:szCs w:val="28"/>
              </w:rPr>
              <w:t xml:space="preserve">Слушать  пьесы «Музыкальная шкатулочка» А. К. </w:t>
            </w:r>
            <w:proofErr w:type="spellStart"/>
            <w:r>
              <w:rPr>
                <w:sz w:val="28"/>
                <w:szCs w:val="28"/>
              </w:rPr>
              <w:t>Лядова</w:t>
            </w:r>
            <w:proofErr w:type="spellEnd"/>
            <w:r>
              <w:rPr>
                <w:sz w:val="28"/>
                <w:szCs w:val="28"/>
              </w:rPr>
              <w:t xml:space="preserve">; «Музыкальная табакерка» С. </w:t>
            </w:r>
            <w:proofErr w:type="spellStart"/>
            <w:r>
              <w:rPr>
                <w:sz w:val="28"/>
                <w:szCs w:val="28"/>
              </w:rPr>
              <w:t>Майкапара</w:t>
            </w:r>
            <w:proofErr w:type="spellEnd"/>
            <w:r>
              <w:rPr>
                <w:sz w:val="28"/>
                <w:szCs w:val="28"/>
              </w:rPr>
              <w:t xml:space="preserve">; звучание музыкальной шкатулки, музыкальных открыток, музыкальных игрушек с мелодиями детских песен.  </w:t>
            </w:r>
            <w:proofErr w:type="gramStart"/>
            <w:r>
              <w:rPr>
                <w:sz w:val="28"/>
                <w:szCs w:val="28"/>
              </w:rPr>
              <w:t>Исполнять песню «Музыкальная шкатулка» (муз.</w:t>
            </w:r>
            <w:proofErr w:type="gramEnd"/>
            <w:r>
              <w:rPr>
                <w:sz w:val="28"/>
                <w:szCs w:val="28"/>
              </w:rPr>
              <w:t xml:space="preserve"> </w:t>
            </w:r>
            <w:proofErr w:type="gramStart"/>
            <w:r>
              <w:rPr>
                <w:sz w:val="28"/>
                <w:szCs w:val="28"/>
              </w:rPr>
              <w:t>Ю. Чичикова, сл. З. Петровой).</w:t>
            </w:r>
            <w:proofErr w:type="gramEnd"/>
            <w:r>
              <w:rPr>
                <w:sz w:val="28"/>
                <w:szCs w:val="28"/>
              </w:rPr>
              <w:t xml:space="preserve"> Повторять песни из программы 1 класса.</w:t>
            </w:r>
          </w:p>
        </w:tc>
      </w:tr>
      <w:tr w:rsidR="007E1B36" w:rsidRPr="006757D6" w:rsidTr="000F581B">
        <w:tc>
          <w:tcPr>
            <w:tcW w:w="709" w:type="dxa"/>
          </w:tcPr>
          <w:p w:rsidR="007E1B36" w:rsidRDefault="007E1B36" w:rsidP="000F581B">
            <w:pPr>
              <w:rPr>
                <w:sz w:val="28"/>
                <w:szCs w:val="28"/>
              </w:rPr>
            </w:pPr>
            <w:r>
              <w:rPr>
                <w:sz w:val="28"/>
                <w:szCs w:val="28"/>
              </w:rPr>
              <w:t>31.</w:t>
            </w:r>
          </w:p>
          <w:p w:rsidR="007E1B3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Музыкальный клад: музыкальные картинки.</w:t>
            </w:r>
          </w:p>
        </w:tc>
        <w:tc>
          <w:tcPr>
            <w:tcW w:w="2694" w:type="dxa"/>
          </w:tcPr>
          <w:p w:rsidR="007E1B36" w:rsidRPr="006757D6" w:rsidRDefault="007E1B36" w:rsidP="000F581B">
            <w:pPr>
              <w:rPr>
                <w:sz w:val="28"/>
                <w:szCs w:val="28"/>
              </w:rPr>
            </w:pPr>
            <w:r>
              <w:rPr>
                <w:sz w:val="28"/>
                <w:szCs w:val="28"/>
              </w:rPr>
              <w:t xml:space="preserve">Связь музыки с изобразительным </w:t>
            </w:r>
            <w:r>
              <w:rPr>
                <w:sz w:val="28"/>
                <w:szCs w:val="28"/>
              </w:rPr>
              <w:lastRenderedPageBreak/>
              <w:t>искусством</w:t>
            </w:r>
          </w:p>
        </w:tc>
        <w:tc>
          <w:tcPr>
            <w:tcW w:w="7371" w:type="dxa"/>
          </w:tcPr>
          <w:p w:rsidR="007E1B36" w:rsidRPr="006757D6" w:rsidRDefault="007E1B36" w:rsidP="000F581B">
            <w:pPr>
              <w:rPr>
                <w:sz w:val="28"/>
                <w:szCs w:val="28"/>
              </w:rPr>
            </w:pPr>
            <w:r>
              <w:rPr>
                <w:sz w:val="28"/>
                <w:szCs w:val="28"/>
              </w:rPr>
              <w:lastRenderedPageBreak/>
              <w:t xml:space="preserve">Слушать пьесы из цикла «Картинки с выставки» М. П. Мусоргского, например: «Старый замок», «Гном», </w:t>
            </w:r>
            <w:r>
              <w:rPr>
                <w:sz w:val="28"/>
                <w:szCs w:val="28"/>
              </w:rPr>
              <w:lastRenderedPageBreak/>
              <w:t xml:space="preserve">«Избушка на курьих ножках», «Богатырские ворота в Киеве». </w:t>
            </w:r>
            <w:proofErr w:type="gramStart"/>
            <w:r>
              <w:rPr>
                <w:sz w:val="28"/>
                <w:szCs w:val="28"/>
              </w:rPr>
              <w:t>Исполнять песню «О картинах» (муз.</w:t>
            </w:r>
            <w:proofErr w:type="gramEnd"/>
            <w:r>
              <w:rPr>
                <w:sz w:val="28"/>
                <w:szCs w:val="28"/>
              </w:rPr>
              <w:t xml:space="preserve"> </w:t>
            </w:r>
            <w:proofErr w:type="gramStart"/>
            <w:r>
              <w:rPr>
                <w:sz w:val="28"/>
                <w:szCs w:val="28"/>
              </w:rPr>
              <w:t>Г. Гладкова, сл. А. Кушнера).</w:t>
            </w:r>
            <w:proofErr w:type="gramEnd"/>
            <w:r>
              <w:rPr>
                <w:sz w:val="28"/>
                <w:szCs w:val="28"/>
              </w:rPr>
              <w:t xml:space="preserve"> Рисовать фантастический музыкальный инструмент с Острова музыкальных сокровищ.</w:t>
            </w:r>
          </w:p>
        </w:tc>
      </w:tr>
      <w:tr w:rsidR="007E1B36" w:rsidRPr="006757D6" w:rsidTr="000F581B">
        <w:tc>
          <w:tcPr>
            <w:tcW w:w="709" w:type="dxa"/>
          </w:tcPr>
          <w:p w:rsidR="007E1B36" w:rsidRDefault="007E1B36" w:rsidP="000F581B">
            <w:pPr>
              <w:rPr>
                <w:sz w:val="28"/>
                <w:szCs w:val="28"/>
              </w:rPr>
            </w:pPr>
            <w:r>
              <w:rPr>
                <w:sz w:val="28"/>
                <w:szCs w:val="28"/>
              </w:rPr>
              <w:lastRenderedPageBreak/>
              <w:t>32-33.</w:t>
            </w:r>
          </w:p>
          <w:p w:rsidR="007E1B36" w:rsidRDefault="007E1B36" w:rsidP="000F581B">
            <w:pPr>
              <w:rPr>
                <w:sz w:val="28"/>
                <w:szCs w:val="28"/>
              </w:rPr>
            </w:pPr>
          </w:p>
        </w:tc>
        <w:tc>
          <w:tcPr>
            <w:tcW w:w="851" w:type="dxa"/>
          </w:tcPr>
          <w:p w:rsidR="007E1B36" w:rsidRPr="006757D6" w:rsidRDefault="007E1B36" w:rsidP="000F581B">
            <w:pPr>
              <w:rPr>
                <w:sz w:val="28"/>
                <w:szCs w:val="28"/>
              </w:rPr>
            </w:pPr>
          </w:p>
        </w:tc>
        <w:tc>
          <w:tcPr>
            <w:tcW w:w="850" w:type="dxa"/>
          </w:tcPr>
          <w:p w:rsidR="007E1B36" w:rsidRPr="006757D6" w:rsidRDefault="007E1B36" w:rsidP="000F581B">
            <w:pPr>
              <w:rPr>
                <w:sz w:val="28"/>
                <w:szCs w:val="28"/>
              </w:rPr>
            </w:pPr>
          </w:p>
        </w:tc>
        <w:tc>
          <w:tcPr>
            <w:tcW w:w="3402" w:type="dxa"/>
          </w:tcPr>
          <w:p w:rsidR="007E1B36" w:rsidRPr="006757D6" w:rsidRDefault="007E1B36" w:rsidP="000F581B">
            <w:pPr>
              <w:rPr>
                <w:sz w:val="28"/>
                <w:szCs w:val="28"/>
              </w:rPr>
            </w:pPr>
            <w:r>
              <w:rPr>
                <w:sz w:val="28"/>
                <w:szCs w:val="28"/>
              </w:rPr>
              <w:t>Музыкальный клад: музыкальный альбом.</w:t>
            </w:r>
          </w:p>
        </w:tc>
        <w:tc>
          <w:tcPr>
            <w:tcW w:w="2694" w:type="dxa"/>
          </w:tcPr>
          <w:p w:rsidR="007E1B36" w:rsidRPr="006757D6" w:rsidRDefault="007E1B36" w:rsidP="000F581B">
            <w:pPr>
              <w:rPr>
                <w:sz w:val="28"/>
                <w:szCs w:val="28"/>
              </w:rPr>
            </w:pPr>
            <w:r>
              <w:rPr>
                <w:sz w:val="28"/>
                <w:szCs w:val="28"/>
              </w:rPr>
              <w:t>Образы разных стран в русской классической музыке</w:t>
            </w:r>
          </w:p>
        </w:tc>
        <w:tc>
          <w:tcPr>
            <w:tcW w:w="7371" w:type="dxa"/>
          </w:tcPr>
          <w:p w:rsidR="007E1B36" w:rsidRPr="006757D6" w:rsidRDefault="007E1B36" w:rsidP="000F581B">
            <w:pPr>
              <w:rPr>
                <w:sz w:val="28"/>
                <w:szCs w:val="28"/>
              </w:rPr>
            </w:pPr>
            <w:r>
              <w:rPr>
                <w:sz w:val="28"/>
                <w:szCs w:val="28"/>
              </w:rPr>
              <w:t>Слушать произведения П. И. Чайковского «Итальянская песенка», «Старинная французская песенка», «Немецкая песенка», «неаполитанская песенка» (из цикла «Детский альбом»). Песни разных народов мира. Исполнять песни разных народов мира (например, «Японскую детскую песню»).</w:t>
            </w:r>
          </w:p>
        </w:tc>
      </w:tr>
    </w:tbl>
    <w:p w:rsidR="007E1B36" w:rsidRPr="006757D6" w:rsidRDefault="007E1B36" w:rsidP="007E1B36">
      <w:pPr>
        <w:rPr>
          <w:sz w:val="28"/>
          <w:szCs w:val="28"/>
        </w:rPr>
      </w:pPr>
      <w:r>
        <w:rPr>
          <w:sz w:val="28"/>
          <w:szCs w:val="28"/>
        </w:rPr>
        <w:br/>
      </w:r>
      <w:r>
        <w:rPr>
          <w:sz w:val="28"/>
          <w:szCs w:val="28"/>
        </w:rPr>
        <w:br/>
      </w:r>
    </w:p>
    <w:p w:rsidR="00B93DB4" w:rsidRDefault="00B93DB4"/>
    <w:sectPr w:rsidR="00B93DB4" w:rsidSect="007E1B3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F1651"/>
    <w:multiLevelType w:val="hybridMultilevel"/>
    <w:tmpl w:val="8F7033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7E1B36"/>
    <w:rsid w:val="001133A1"/>
    <w:rsid w:val="004D2204"/>
    <w:rsid w:val="005764F2"/>
    <w:rsid w:val="00644A6C"/>
    <w:rsid w:val="007E1B36"/>
    <w:rsid w:val="008838F2"/>
    <w:rsid w:val="00AE1A7F"/>
    <w:rsid w:val="00B93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B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1B36"/>
    <w:pPr>
      <w:spacing w:after="200" w:line="276" w:lineRule="auto"/>
      <w:ind w:left="720"/>
      <w:contextualSpacing/>
    </w:pPr>
    <w:rPr>
      <w:rFonts w:asciiTheme="minorHAnsi" w:eastAsiaTheme="minorHAnsi" w:hAnsiTheme="minorHAnsi" w:cstheme="minorBidi"/>
      <w:sz w:val="22"/>
      <w:szCs w:val="22"/>
      <w:lang w:eastAsia="en-US"/>
    </w:rPr>
  </w:style>
  <w:style w:type="table" w:styleId="a4">
    <w:name w:val="Table Grid"/>
    <w:basedOn w:val="a1"/>
    <w:uiPriority w:val="59"/>
    <w:rsid w:val="007E1B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_________Microsoft_Word_97-20031.doc"/><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5055</Words>
  <Characters>28814</Characters>
  <Application>Microsoft Office Word</Application>
  <DocSecurity>0</DocSecurity>
  <Lines>240</Lines>
  <Paragraphs>67</Paragraphs>
  <ScaleCrop>false</ScaleCrop>
  <Company>Microsoft</Company>
  <LinksUpToDate>false</LinksUpToDate>
  <CharactersWithSpaces>33802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cp:lastModifiedBy>
  <cp:revision>6</cp:revision>
  <dcterms:created xsi:type="dcterms:W3CDTF">2013-01-24T18:29:00Z</dcterms:created>
  <dcterms:modified xsi:type="dcterms:W3CDTF">2015-02-19T10:10:00Z</dcterms:modified>
</cp:coreProperties>
</file>