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Start w:id="1" w:name="_MON_1485854457"/>
    <w:bookmarkEnd w:id="1"/>
    <w:p w:rsidR="00305589" w:rsidRDefault="00177675" w:rsidP="00305589">
      <w:pPr>
        <w:rPr>
          <w:sz w:val="32"/>
          <w:szCs w:val="32"/>
        </w:rPr>
      </w:pPr>
      <w:r>
        <w:object w:dxaOrig="15360" w:dyaOrig="10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768pt;height:513pt" o:ole="">
            <v:imagedata r:id="rId5" o:title=""/>
          </v:shape>
          <o:OLEObject Type="Embed" ProgID="Word.Document.8" ShapeID="_x0000_i1029" DrawAspect="Content" ObjectID="_1485856657" r:id="rId6">
            <o:FieldCodes>\s</o:FieldCodes>
          </o:OLEObject>
        </w:object>
      </w:r>
      <w:bookmarkEnd w:id="0"/>
      <w:r w:rsidR="00305589">
        <w:rPr>
          <w:sz w:val="32"/>
          <w:szCs w:val="32"/>
        </w:rPr>
        <w:t xml:space="preserve">                     ПОЯСНИТЕЛЬНАЯ ЗАПИСКА.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составлена на основе примерной программы по Окружающему миру, Федеральных государственных стандартов общего образования второго поколения с учетом </w:t>
      </w:r>
      <w:proofErr w:type="spellStart"/>
      <w:r>
        <w:rPr>
          <w:sz w:val="28"/>
          <w:szCs w:val="28"/>
        </w:rPr>
        <w:t>межпредметных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внутрипредметных</w:t>
      </w:r>
      <w:proofErr w:type="spellEnd"/>
      <w:r>
        <w:rPr>
          <w:sz w:val="28"/>
          <w:szCs w:val="28"/>
        </w:rPr>
        <w:t xml:space="preserve"> связей, логики учебного процесса, задачи формирования у младшего школьника умения учиться.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ЦЕЛЬ ПРЕДМЕТА.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 xml:space="preserve">Формирование представлений о природе, человеке, обществе, осознание характера взаимодействий между ними и на этой основе воспитание правильного отношения к окружающему миру. 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Программа предусматривает знакомство с положительными и отрицательными эмоциями, их влиянием на организм и окружающих людей. Дети убеждаются в необходимости уметь управлять своими чувствами и обучаются некоторым приемам владения собой. Примерное содержание курса позволяет организовать целенаправленную работу по развитию  эстетического восприятия окружающего мира. Программа последовательно раскрывает не только научную и практическую значимость изучаемых объектов, но и их эстетическую ценность для человека и общества в целом. Программа курса предусматривает большие возможности для развития наблюдательности, развития информационной грамотности.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ЗАДАЧИ ПРЕДМЕТА.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систематизация имеющихся у детей представлений об окружающем мире;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формирование элементарных представлений о природе, человеке и обществе в их взаимодействии;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знакомство с методами изучения окружающего мира;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развитие познавательных процессов; воспитание внимательности, наблюдательности и любознательности;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формирование самостоятельной познавательной деятельности, воспитание бережного отношения к природе и продуктам труда людей.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ПЛАНИРУЕМЫЕ РЕЗУЛЬТАТЫ ОСВОЕНИЯ ПРОГРАММЫ.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ЛИЧНОСТНЫЕ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У учащихся будут сформированы: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ориентация на выполнение основных правил безопасного поведения в школе, дома, на улице, в общественных местах;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понимание необходимости выполнения правил  личной гигиены для сохранения здоровья;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понимание необходимости бережного отношения к природе;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адекватное восприятие содержательной оценки своей работы учителем.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Учащиеся получат возможность для формирования: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понимание значения изучения предмета;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понимания Родины, как родного края, родной природы, семьи, друзей;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 xml:space="preserve">- понимания ценности заботливого и уважительного отношения к своей семье, взаимопомощи и </w:t>
      </w:r>
      <w:proofErr w:type="spellStart"/>
      <w:r>
        <w:rPr>
          <w:sz w:val="28"/>
          <w:szCs w:val="28"/>
        </w:rPr>
        <w:t>взаимоподдержки</w:t>
      </w:r>
      <w:proofErr w:type="spellEnd"/>
      <w:r>
        <w:rPr>
          <w:sz w:val="28"/>
          <w:szCs w:val="28"/>
        </w:rPr>
        <w:t xml:space="preserve"> членов семьи и друзей;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понимания своей сопричастности к жизни страны;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внимательного отношения к красоте окружающего мира, природы своей Родины.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lastRenderedPageBreak/>
        <w:t>ПРЕДМЕТНЫЕ.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Человек и природа.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Учащиеся научатся: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называть характерные признаки времен года;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различать и называть части растений;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ухаживать за комнатными растениями;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выполнять правила поведения в природе, узнавать и называть некоторые охраняемые растения и животные;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различать и называть основные части тела человека;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-называть органы чувств и рассказывать об их значении;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 xml:space="preserve">- приводить примеры культурных и дикорастущих </w:t>
      </w:r>
      <w:proofErr w:type="spellStart"/>
      <w:r>
        <w:rPr>
          <w:sz w:val="28"/>
          <w:szCs w:val="28"/>
        </w:rPr>
        <w:t>растентий</w:t>
      </w:r>
      <w:proofErr w:type="spellEnd"/>
      <w:r>
        <w:rPr>
          <w:sz w:val="28"/>
          <w:szCs w:val="28"/>
        </w:rPr>
        <w:t>, диких и домашних животных;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рассказывать о значении домашних животных в жизни человека;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 xml:space="preserve">- приводить примеры представителей разных групп животных </w:t>
      </w:r>
      <w:proofErr w:type="gramStart"/>
      <w:r>
        <w:rPr>
          <w:sz w:val="28"/>
          <w:szCs w:val="28"/>
        </w:rPr>
        <w:t>–н</w:t>
      </w:r>
      <w:proofErr w:type="gramEnd"/>
      <w:r>
        <w:rPr>
          <w:sz w:val="28"/>
          <w:szCs w:val="28"/>
        </w:rPr>
        <w:t>асекомых, рыб, птиц, зверей..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Учащиеся получат возможность научиться: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различать и приводить примеры объектов живой и неживой природы;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характеризовать особенности времен года;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называть основные возрастные периоды жизни человека;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рассказывать о мире невидимых существ и их роли в распространении болезней;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называть некоторые отличительные признаки основных  групп животных;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рассказывать о способах движения и питания животных;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рассказывать об условиях, необходимых для жизни растений и животных;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различать деревья, кустарники, травы, лиственные и хвойные растения;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рассказывать, как развивается растение из семени;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выращивать растение одним из изученных способов.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Человек и общество.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Учащиеся научатся: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называть свое имя, отчество, фамилию, дату рождения, домашний адрес;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выражать приветствие, благодарность, просьбу;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выполнять элементарные правила личной гигиены, пользоваться предметами личной гигиены;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рассказывать о профессиях родителей и работников школы;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проявлять уважительное отношение к окружающим людям;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выполнять основные правила безопасного поведения, дома, в школе, на улице, в природе и общественных местах;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-приводить примеры видов труда людей;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узнавать герб и флаг России, называть ее столицу;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различать и называть виды транспорта.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Учащиеся получат возможность научиться: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различать виды эмоционального состояния человека</w:t>
      </w:r>
      <w:proofErr w:type="gramStart"/>
      <w:r>
        <w:rPr>
          <w:sz w:val="28"/>
          <w:szCs w:val="28"/>
        </w:rPr>
        <w:t>4</w:t>
      </w:r>
      <w:proofErr w:type="gramEnd"/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воспроизводить гимн России.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МЕТАПРЕДМЕТНЫЕ.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Регулятивные.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Учащиеся научатся: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определять последовательность изучения материала, опираясь на иллюстративный ряд маршрутного листа;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определять свое передвижение в овладении содержанием курса, что уже усвоено и что предстоит усвоить с опорой на маршрутные листы.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Учащиеся могут научиться: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 xml:space="preserve">- осуществлять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усвоением учебного материала при выполнении заданий учебника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 замечать и исправлять свои ошибки и ошибки своих одноклассников;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осуществлять взаимопроверку при работе в паре.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ПОЗНАВАТЕЛЬНЫЕ.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lastRenderedPageBreak/>
        <w:t>Учащиеся научатся: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понимать информацию, представленную в виде текста, рисунков;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называть и различать окружающие предметы и их признаки;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устанавливать правильную последовательность событий.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Учащиеся могут научиться: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осуществлять поиск информации при выполнении заданий и подготовке проектов;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сравнивать объекты, выделяя сходства и различия;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группировать различные предметы по заданному признаку.</w:t>
      </w:r>
    </w:p>
    <w:p w:rsidR="00305589" w:rsidRDefault="00305589" w:rsidP="003055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КОММУНИКАТИВНЫе</w:t>
      </w:r>
      <w:proofErr w:type="spellEnd"/>
      <w:r>
        <w:rPr>
          <w:sz w:val="28"/>
          <w:szCs w:val="28"/>
        </w:rPr>
        <w:t>.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Учащиеся научатся: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отвечать на вопросы, задавать вопросы для уточнения непонятного;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выслушивать друг друга, договариваться, работая в паре;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участвовать в коллективном обсуждении  учебной программы;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соблюдать простейшие нормы речевого этикета.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Учащиеся могут научиться: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- быть терпимыми к другим мнениям, учитывать их в совместной работе, приходить к общему решению, работая в паре;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строить продуктивное взаимодействие и сотрудничество со сверстниками и взрослыми для реализации проектной деятельности.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Формы организации учебного процесса.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Программа предусматривает проведение традиционных уроков, обобщающих уроков, урока-зачета, урока-экскурсии, уроков – практических занятий, уроков с демонстрацией объектов или их  изображений, презентации. Используется фронтальная, групповая, индивидуальная работа, работа в парах. Особое место в овладении отводится работе по формированию самоконтроля и самопроверки.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ОБЪЁМ И СРОКИ ИЗУЧЕНИЯ.</w:t>
      </w:r>
    </w:p>
    <w:p w:rsidR="00305589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Количество в год – 66 ч.</w:t>
      </w:r>
    </w:p>
    <w:p w:rsidR="00305589" w:rsidRPr="005C13A6" w:rsidRDefault="00305589" w:rsidP="00305589">
      <w:pPr>
        <w:rPr>
          <w:sz w:val="28"/>
          <w:szCs w:val="28"/>
        </w:rPr>
      </w:pPr>
      <w:r>
        <w:rPr>
          <w:sz w:val="28"/>
          <w:szCs w:val="28"/>
        </w:rPr>
        <w:t>Количество часов в неделю  -2 ч.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134"/>
        <w:gridCol w:w="3402"/>
        <w:gridCol w:w="4536"/>
        <w:gridCol w:w="4897"/>
      </w:tblGrid>
      <w:tr w:rsidR="00305589" w:rsidTr="004242D3">
        <w:tc>
          <w:tcPr>
            <w:tcW w:w="817" w:type="dxa"/>
          </w:tcPr>
          <w:p w:rsidR="00305589" w:rsidRDefault="00305589" w:rsidP="004242D3">
            <w:r>
              <w:t>№п\</w:t>
            </w:r>
            <w:proofErr w:type="gramStart"/>
            <w:r>
              <w:t>п</w:t>
            </w:r>
            <w:proofErr w:type="gramEnd"/>
          </w:p>
        </w:tc>
        <w:tc>
          <w:tcPr>
            <w:tcW w:w="1134" w:type="dxa"/>
          </w:tcPr>
          <w:p w:rsidR="00305589" w:rsidRDefault="00305589" w:rsidP="004242D3">
            <w:r>
              <w:t>Дата</w:t>
            </w:r>
          </w:p>
        </w:tc>
        <w:tc>
          <w:tcPr>
            <w:tcW w:w="3402" w:type="dxa"/>
          </w:tcPr>
          <w:p w:rsidR="00305589" w:rsidRDefault="00305589" w:rsidP="004242D3">
            <w:r>
              <w:t>Тема урока, страницы учебника</w:t>
            </w:r>
          </w:p>
        </w:tc>
        <w:tc>
          <w:tcPr>
            <w:tcW w:w="4536" w:type="dxa"/>
          </w:tcPr>
          <w:p w:rsidR="00305589" w:rsidRDefault="00305589" w:rsidP="004242D3">
            <w:r>
              <w:t>Задачи          урока</w:t>
            </w:r>
          </w:p>
        </w:tc>
        <w:tc>
          <w:tcPr>
            <w:tcW w:w="4897" w:type="dxa"/>
          </w:tcPr>
          <w:p w:rsidR="00305589" w:rsidRDefault="00305589" w:rsidP="004242D3">
            <w:r>
              <w:t>Характеристика учебной  деятельности учащихся</w:t>
            </w:r>
          </w:p>
        </w:tc>
      </w:tr>
      <w:tr w:rsidR="00305589" w:rsidTr="004242D3">
        <w:tc>
          <w:tcPr>
            <w:tcW w:w="817" w:type="dxa"/>
          </w:tcPr>
          <w:p w:rsidR="00305589" w:rsidRDefault="00305589" w:rsidP="004242D3"/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/>
        </w:tc>
        <w:tc>
          <w:tcPr>
            <w:tcW w:w="4536" w:type="dxa"/>
          </w:tcPr>
          <w:p w:rsidR="00305589" w:rsidRDefault="00305589" w:rsidP="004242D3"/>
        </w:tc>
        <w:tc>
          <w:tcPr>
            <w:tcW w:w="4897" w:type="dxa"/>
          </w:tcPr>
          <w:p w:rsidR="00305589" w:rsidRDefault="00305589" w:rsidP="004242D3"/>
        </w:tc>
      </w:tr>
      <w:tr w:rsidR="00305589" w:rsidTr="004242D3">
        <w:tc>
          <w:tcPr>
            <w:tcW w:w="817" w:type="dxa"/>
          </w:tcPr>
          <w:p w:rsidR="00305589" w:rsidRDefault="00305589" w:rsidP="004242D3"/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/>
        </w:tc>
        <w:tc>
          <w:tcPr>
            <w:tcW w:w="4536" w:type="dxa"/>
          </w:tcPr>
          <w:p w:rsidR="00305589" w:rsidRDefault="00305589" w:rsidP="004242D3">
            <w:r>
              <w:t>ПРИШЛА  ПОРА УЧИТЬСЯ   (13 ЧАСОВ)</w:t>
            </w:r>
          </w:p>
        </w:tc>
        <w:tc>
          <w:tcPr>
            <w:tcW w:w="4897" w:type="dxa"/>
          </w:tcPr>
          <w:p w:rsidR="00305589" w:rsidRDefault="00305589" w:rsidP="004242D3"/>
        </w:tc>
      </w:tr>
      <w:tr w:rsidR="00305589" w:rsidTr="004242D3">
        <w:tc>
          <w:tcPr>
            <w:tcW w:w="817" w:type="dxa"/>
          </w:tcPr>
          <w:p w:rsidR="00305589" w:rsidRDefault="00305589" w:rsidP="004242D3"/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/>
        </w:tc>
        <w:tc>
          <w:tcPr>
            <w:tcW w:w="4536" w:type="dxa"/>
          </w:tcPr>
          <w:p w:rsidR="00305589" w:rsidRDefault="00305589" w:rsidP="004242D3"/>
        </w:tc>
        <w:tc>
          <w:tcPr>
            <w:tcW w:w="4897" w:type="dxa"/>
          </w:tcPr>
          <w:p w:rsidR="00305589" w:rsidRDefault="00305589" w:rsidP="004242D3"/>
        </w:tc>
      </w:tr>
      <w:tr w:rsidR="00305589" w:rsidTr="004242D3">
        <w:tc>
          <w:tcPr>
            <w:tcW w:w="817" w:type="dxa"/>
          </w:tcPr>
          <w:p w:rsidR="00305589" w:rsidRDefault="00305589" w:rsidP="004242D3">
            <w:r>
              <w:t>1.</w:t>
            </w:r>
          </w:p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>Что такое окружающий мир  С.3-7</w:t>
            </w:r>
          </w:p>
        </w:tc>
        <w:tc>
          <w:tcPr>
            <w:tcW w:w="4536" w:type="dxa"/>
          </w:tcPr>
          <w:p w:rsidR="00305589" w:rsidRDefault="00305589" w:rsidP="004242D3">
            <w:r>
              <w:t>Сформировать у учащихся первоначальное представление «окружающий мир».  Познакомить с особенностями содержания предмета и спецификой занятий по этому предмету</w:t>
            </w:r>
          </w:p>
        </w:tc>
        <w:tc>
          <w:tcPr>
            <w:tcW w:w="4897" w:type="dxa"/>
          </w:tcPr>
          <w:p w:rsidR="00305589" w:rsidRDefault="00305589" w:rsidP="004242D3">
            <w:r>
              <w:t>Рассказывать, что изображено на иллюстрациях в учебнике. Отвечать на вопросы учителя. Называть и различать окружающие предметы и признаки.</w:t>
            </w:r>
          </w:p>
        </w:tc>
      </w:tr>
      <w:tr w:rsidR="00305589" w:rsidTr="004242D3">
        <w:tc>
          <w:tcPr>
            <w:tcW w:w="817" w:type="dxa"/>
          </w:tcPr>
          <w:p w:rsidR="00305589" w:rsidRDefault="00305589" w:rsidP="004242D3">
            <w:r>
              <w:t>2.</w:t>
            </w:r>
          </w:p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>Ты  и  твое  имя  С. 8-9</w:t>
            </w:r>
          </w:p>
        </w:tc>
        <w:tc>
          <w:tcPr>
            <w:tcW w:w="4536" w:type="dxa"/>
          </w:tcPr>
          <w:p w:rsidR="00305589" w:rsidRDefault="00305589" w:rsidP="004242D3">
            <w:r>
              <w:t>Познакомить детей друг с другом; показать значение имени в жизни человека. Учить умению слушать друг друга и вступать в диалог. Дать первое представление о справочной литературе</w:t>
            </w:r>
          </w:p>
        </w:tc>
        <w:tc>
          <w:tcPr>
            <w:tcW w:w="4897" w:type="dxa"/>
          </w:tcPr>
          <w:p w:rsidR="00305589" w:rsidRDefault="00305589" w:rsidP="004242D3">
            <w:r>
              <w:t>Сопоставлять признаки предметов и явлений, определять сходства и различия. Группировать предметы по заданному признаку.</w:t>
            </w:r>
          </w:p>
        </w:tc>
      </w:tr>
      <w:tr w:rsidR="00305589" w:rsidTr="004242D3">
        <w:tc>
          <w:tcPr>
            <w:tcW w:w="817" w:type="dxa"/>
          </w:tcPr>
          <w:p w:rsidR="00305589" w:rsidRDefault="00305589" w:rsidP="004242D3">
            <w:r>
              <w:t>3.</w:t>
            </w:r>
          </w:p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>Экскурсия  «Твоя школа»</w:t>
            </w:r>
          </w:p>
        </w:tc>
        <w:tc>
          <w:tcPr>
            <w:tcW w:w="4536" w:type="dxa"/>
          </w:tcPr>
          <w:p w:rsidR="00305589" w:rsidRDefault="00305589" w:rsidP="004242D3">
            <w:r>
              <w:t xml:space="preserve">Познакомить детей с устройством здания </w:t>
            </w:r>
            <w:r>
              <w:lastRenderedPageBreak/>
              <w:t>школы. Воспитывать  чувство гордости за школу; познакомить с правилами поведения в школе; воспитывать уважительное отношение к работникам школы</w:t>
            </w:r>
          </w:p>
        </w:tc>
        <w:tc>
          <w:tcPr>
            <w:tcW w:w="4897" w:type="dxa"/>
          </w:tcPr>
          <w:p w:rsidR="00305589" w:rsidRDefault="00305589" w:rsidP="004242D3">
            <w:r>
              <w:lastRenderedPageBreak/>
              <w:t xml:space="preserve">Устанавливать правильную последовательность </w:t>
            </w:r>
            <w:r>
              <w:lastRenderedPageBreak/>
              <w:t xml:space="preserve">событий. </w:t>
            </w:r>
          </w:p>
        </w:tc>
      </w:tr>
      <w:tr w:rsidR="00305589" w:rsidTr="004242D3">
        <w:tc>
          <w:tcPr>
            <w:tcW w:w="817" w:type="dxa"/>
          </w:tcPr>
          <w:p w:rsidR="00305589" w:rsidRDefault="00305589" w:rsidP="004242D3">
            <w:r>
              <w:lastRenderedPageBreak/>
              <w:t>4.</w:t>
            </w:r>
          </w:p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>Твоя школа  С.10-11</w:t>
            </w:r>
          </w:p>
        </w:tc>
        <w:tc>
          <w:tcPr>
            <w:tcW w:w="4536" w:type="dxa"/>
          </w:tcPr>
          <w:p w:rsidR="00305589" w:rsidRDefault="00305589" w:rsidP="004242D3">
            <w:r>
              <w:t xml:space="preserve">Познакомить детей  с правилами поведения на уроке и убедить в необходимости их выполнения. Формировать умение ориентироваться. Продолжать обучение элементарным правилам общения </w:t>
            </w:r>
            <w:proofErr w:type="gramStart"/>
            <w:r>
              <w:t>со</w:t>
            </w:r>
            <w:proofErr w:type="gramEnd"/>
            <w:r>
              <w:t xml:space="preserve"> взрослыми.</w:t>
            </w:r>
          </w:p>
        </w:tc>
        <w:tc>
          <w:tcPr>
            <w:tcW w:w="4897" w:type="dxa"/>
          </w:tcPr>
          <w:p w:rsidR="00305589" w:rsidRDefault="00305589" w:rsidP="004242D3">
            <w:r>
              <w:t>Ориентироваться в школе  (находить свой класс, свое место в классе). Обсуждать правила общения со сверстниками и взрослыми в школе, дома, на улице и выполнять их</w:t>
            </w:r>
          </w:p>
        </w:tc>
      </w:tr>
      <w:tr w:rsidR="00305589" w:rsidTr="004242D3">
        <w:tc>
          <w:tcPr>
            <w:tcW w:w="817" w:type="dxa"/>
          </w:tcPr>
          <w:p w:rsidR="00305589" w:rsidRDefault="00305589" w:rsidP="004242D3">
            <w:r>
              <w:t>5.</w:t>
            </w:r>
          </w:p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>Экскурсия « Во дворе школы»</w:t>
            </w:r>
          </w:p>
        </w:tc>
        <w:tc>
          <w:tcPr>
            <w:tcW w:w="4536" w:type="dxa"/>
          </w:tcPr>
          <w:p w:rsidR="00305589" w:rsidRDefault="00305589" w:rsidP="004242D3">
            <w:r>
              <w:t>Отрабатывать  умения правильного поведения в классе и во  дворе школы; продолжить  знакомство со школой. Учить детей сравнивать предметы</w:t>
            </w:r>
          </w:p>
        </w:tc>
        <w:tc>
          <w:tcPr>
            <w:tcW w:w="4897" w:type="dxa"/>
          </w:tcPr>
          <w:p w:rsidR="00305589" w:rsidRDefault="00305589" w:rsidP="004242D3"/>
        </w:tc>
      </w:tr>
      <w:tr w:rsidR="00305589" w:rsidTr="004242D3">
        <w:tc>
          <w:tcPr>
            <w:tcW w:w="817" w:type="dxa"/>
          </w:tcPr>
          <w:p w:rsidR="00305589" w:rsidRDefault="00305589" w:rsidP="004242D3">
            <w:r>
              <w:t>6.</w:t>
            </w:r>
          </w:p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>Во дворе  школы  С.12-13.</w:t>
            </w:r>
          </w:p>
        </w:tc>
        <w:tc>
          <w:tcPr>
            <w:tcW w:w="4536" w:type="dxa"/>
          </w:tcPr>
          <w:p w:rsidR="00305589" w:rsidRDefault="00305589" w:rsidP="004242D3">
            <w:r>
              <w:t>Отрабатывать умения правильного поведения  в классе и во дворе школы; продолжить знакомство со школой, учить детей сравнивать и классифицировать предметы.</w:t>
            </w:r>
          </w:p>
        </w:tc>
        <w:tc>
          <w:tcPr>
            <w:tcW w:w="4897" w:type="dxa"/>
          </w:tcPr>
          <w:p w:rsidR="00305589" w:rsidRDefault="00305589" w:rsidP="004242D3">
            <w:r>
              <w:t>Обсуждать правила поведения со сверстниками и взрослыми  в школе и дома, на улице и выполнять их. Задавать вопросы сверстникам и взрослым по заданной теме.</w:t>
            </w:r>
          </w:p>
        </w:tc>
      </w:tr>
      <w:tr w:rsidR="00305589" w:rsidTr="004242D3">
        <w:tc>
          <w:tcPr>
            <w:tcW w:w="817" w:type="dxa"/>
          </w:tcPr>
          <w:p w:rsidR="00305589" w:rsidRDefault="00305589" w:rsidP="004242D3">
            <w:r>
              <w:t>7.</w:t>
            </w:r>
          </w:p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>Экскурсия  «Вот и лето прошло»</w:t>
            </w:r>
          </w:p>
        </w:tc>
        <w:tc>
          <w:tcPr>
            <w:tcW w:w="4536" w:type="dxa"/>
          </w:tcPr>
          <w:p w:rsidR="00305589" w:rsidRDefault="00305589" w:rsidP="004242D3">
            <w:r>
              <w:t xml:space="preserve">Познакомить детей с изменениями  в природе ранней осенью. Воспитывать чувство </w:t>
            </w:r>
            <w:proofErr w:type="gramStart"/>
            <w:r>
              <w:t>прекрасного</w:t>
            </w:r>
            <w:proofErr w:type="gramEnd"/>
            <w:r>
              <w:t>; развивать наблюдательность и  внимательность. Формировать умение работать в  группах</w:t>
            </w:r>
          </w:p>
        </w:tc>
        <w:tc>
          <w:tcPr>
            <w:tcW w:w="4897" w:type="dxa"/>
          </w:tcPr>
          <w:p w:rsidR="00305589" w:rsidRDefault="00305589" w:rsidP="004242D3">
            <w:r>
              <w:t>Выделять то, что уже усвоено и что подлежит усвоению. Работать в малых группах.</w:t>
            </w:r>
          </w:p>
        </w:tc>
      </w:tr>
      <w:tr w:rsidR="00305589" w:rsidTr="004242D3">
        <w:tc>
          <w:tcPr>
            <w:tcW w:w="817" w:type="dxa"/>
          </w:tcPr>
          <w:p w:rsidR="00305589" w:rsidRDefault="00305589" w:rsidP="004242D3">
            <w:r>
              <w:t>8.</w:t>
            </w:r>
          </w:p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>Вот и лето прошло   С.14-15</w:t>
            </w:r>
          </w:p>
        </w:tc>
        <w:tc>
          <w:tcPr>
            <w:tcW w:w="4536" w:type="dxa"/>
          </w:tcPr>
          <w:p w:rsidR="00305589" w:rsidRDefault="00305589" w:rsidP="004242D3">
            <w:r>
              <w:t xml:space="preserve"> Уточнить и систематизировать представления детей об изменениях в природе ранней осенью;  закрепить представления, полученные во время экскурсии, с помощью  учебника и рабочей  тетради. Учить детей наблюдать и сравнивать.</w:t>
            </w:r>
          </w:p>
        </w:tc>
        <w:tc>
          <w:tcPr>
            <w:tcW w:w="4897" w:type="dxa"/>
          </w:tcPr>
          <w:p w:rsidR="00305589" w:rsidRDefault="00305589" w:rsidP="004242D3">
            <w:r>
              <w:t>Находить важную информацию в справочнике учебника</w:t>
            </w:r>
          </w:p>
        </w:tc>
      </w:tr>
      <w:tr w:rsidR="00305589" w:rsidTr="004242D3">
        <w:tc>
          <w:tcPr>
            <w:tcW w:w="817" w:type="dxa"/>
          </w:tcPr>
          <w:p w:rsidR="00305589" w:rsidRDefault="00305589" w:rsidP="004242D3">
            <w:r>
              <w:t>9.</w:t>
            </w:r>
          </w:p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>Экскурсия «Дорога в школу»</w:t>
            </w:r>
          </w:p>
        </w:tc>
        <w:tc>
          <w:tcPr>
            <w:tcW w:w="4536" w:type="dxa"/>
          </w:tcPr>
          <w:p w:rsidR="00305589" w:rsidRDefault="00305589" w:rsidP="004242D3">
            <w:r>
              <w:t>Начать изучение правил дорожного движения. Учить ориентировке в пространстве.</w:t>
            </w:r>
          </w:p>
        </w:tc>
        <w:tc>
          <w:tcPr>
            <w:tcW w:w="4897" w:type="dxa"/>
          </w:tcPr>
          <w:p w:rsidR="00305589" w:rsidRDefault="00305589" w:rsidP="004242D3">
            <w:r>
              <w:t>Моделировать дорогу от дома до школы (возможные опасности  и правила безопасного поведения)</w:t>
            </w:r>
          </w:p>
        </w:tc>
      </w:tr>
      <w:tr w:rsidR="00305589" w:rsidTr="004242D3">
        <w:tc>
          <w:tcPr>
            <w:tcW w:w="817" w:type="dxa"/>
          </w:tcPr>
          <w:p w:rsidR="00305589" w:rsidRDefault="00305589" w:rsidP="004242D3">
            <w:r>
              <w:lastRenderedPageBreak/>
              <w:t>10.</w:t>
            </w:r>
          </w:p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>Дорога в школу   С.16-19</w:t>
            </w:r>
          </w:p>
        </w:tc>
        <w:tc>
          <w:tcPr>
            <w:tcW w:w="4536" w:type="dxa"/>
          </w:tcPr>
          <w:p w:rsidR="00305589" w:rsidRDefault="00305589" w:rsidP="004242D3">
            <w:r>
              <w:t>Отрабатывать правила дорожного движения; познакомить с опасностями, которые могут возникнуть при нарушении этих правил. Развивать творческие способности детей.</w:t>
            </w:r>
          </w:p>
        </w:tc>
        <w:tc>
          <w:tcPr>
            <w:tcW w:w="4897" w:type="dxa"/>
          </w:tcPr>
          <w:p w:rsidR="00305589" w:rsidRDefault="00305589" w:rsidP="004242D3">
            <w:r>
              <w:t>Выбирать форму участия в проектной деятельности.                                                              Объяснять значение изучения предмета «Окружающий мир»; значение правил поведения в школе и на улице.</w:t>
            </w:r>
          </w:p>
        </w:tc>
      </w:tr>
      <w:tr w:rsidR="00305589" w:rsidTr="004242D3">
        <w:tc>
          <w:tcPr>
            <w:tcW w:w="817" w:type="dxa"/>
          </w:tcPr>
          <w:p w:rsidR="00305589" w:rsidRDefault="00305589" w:rsidP="004242D3">
            <w:r>
              <w:t>11.</w:t>
            </w:r>
          </w:p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>Твой распорядок дня  С.20-21</w:t>
            </w:r>
          </w:p>
        </w:tc>
        <w:tc>
          <w:tcPr>
            <w:tcW w:w="4536" w:type="dxa"/>
          </w:tcPr>
          <w:p w:rsidR="00305589" w:rsidRDefault="00305589" w:rsidP="004242D3">
            <w:r>
              <w:t>Объяснить необходимость соблюдения распорядка дня; учить детей правильно распределять время.</w:t>
            </w:r>
          </w:p>
        </w:tc>
        <w:tc>
          <w:tcPr>
            <w:tcW w:w="4897" w:type="dxa"/>
          </w:tcPr>
          <w:p w:rsidR="00305589" w:rsidRDefault="00305589" w:rsidP="004242D3">
            <w:r>
              <w:t>Рассказывать о значении школы в жизни детей.</w:t>
            </w:r>
          </w:p>
        </w:tc>
      </w:tr>
      <w:tr w:rsidR="00305589" w:rsidTr="004242D3">
        <w:tc>
          <w:tcPr>
            <w:tcW w:w="817" w:type="dxa"/>
          </w:tcPr>
          <w:p w:rsidR="00305589" w:rsidRDefault="00305589" w:rsidP="004242D3">
            <w:r>
              <w:t>12.</w:t>
            </w:r>
          </w:p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 xml:space="preserve">Экскурсия «Осень»  </w:t>
            </w:r>
          </w:p>
        </w:tc>
        <w:tc>
          <w:tcPr>
            <w:tcW w:w="4536" w:type="dxa"/>
          </w:tcPr>
          <w:p w:rsidR="00305589" w:rsidRDefault="00305589" w:rsidP="004242D3">
            <w:r>
              <w:t xml:space="preserve">Показать красоту осенней </w:t>
            </w:r>
            <w:proofErr w:type="gramStart"/>
            <w:r>
              <w:t>при</w:t>
            </w:r>
            <w:proofErr w:type="gramEnd"/>
            <w:r>
              <w:t xml:space="preserve"> роды; продолжить знакомство с осенними изменениями в природе. Учить работать в парах.</w:t>
            </w:r>
          </w:p>
        </w:tc>
        <w:tc>
          <w:tcPr>
            <w:tcW w:w="4897" w:type="dxa"/>
          </w:tcPr>
          <w:p w:rsidR="00305589" w:rsidRDefault="00305589" w:rsidP="004242D3">
            <w:r>
              <w:t>Оценивать своё поведение и поведение других детей в школе, во дворе школы, на улице.</w:t>
            </w:r>
          </w:p>
        </w:tc>
      </w:tr>
      <w:tr w:rsidR="00305589" w:rsidTr="004242D3">
        <w:tc>
          <w:tcPr>
            <w:tcW w:w="817" w:type="dxa"/>
          </w:tcPr>
          <w:p w:rsidR="00305589" w:rsidRDefault="00305589" w:rsidP="004242D3">
            <w:r>
              <w:t>13.</w:t>
            </w:r>
          </w:p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>Осень.  С.22-27</w:t>
            </w:r>
          </w:p>
        </w:tc>
        <w:tc>
          <w:tcPr>
            <w:tcW w:w="4536" w:type="dxa"/>
          </w:tcPr>
          <w:p w:rsidR="00305589" w:rsidRDefault="00305589" w:rsidP="004242D3">
            <w:r>
              <w:t>Закрепить полученные на экскурсии представления об изменениях в природе осенью. Учить детей сравнивать и обобщать; развивать внимательность и наблюдательность. Развивать творческие способности детей.</w:t>
            </w:r>
          </w:p>
        </w:tc>
        <w:tc>
          <w:tcPr>
            <w:tcW w:w="4897" w:type="dxa"/>
          </w:tcPr>
          <w:p w:rsidR="00305589" w:rsidRDefault="00305589" w:rsidP="004242D3"/>
        </w:tc>
      </w:tr>
      <w:tr w:rsidR="00305589" w:rsidTr="004242D3">
        <w:tc>
          <w:tcPr>
            <w:tcW w:w="817" w:type="dxa"/>
          </w:tcPr>
          <w:p w:rsidR="00305589" w:rsidRDefault="00305589" w:rsidP="004242D3"/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>Внеклассная деятельность учащихся  С.  28-29</w:t>
            </w:r>
          </w:p>
        </w:tc>
        <w:tc>
          <w:tcPr>
            <w:tcW w:w="4536" w:type="dxa"/>
          </w:tcPr>
          <w:p w:rsidR="00305589" w:rsidRDefault="00305589" w:rsidP="004242D3"/>
        </w:tc>
        <w:tc>
          <w:tcPr>
            <w:tcW w:w="4897" w:type="dxa"/>
          </w:tcPr>
          <w:p w:rsidR="00305589" w:rsidRDefault="00305589" w:rsidP="004242D3"/>
        </w:tc>
      </w:tr>
      <w:tr w:rsidR="00305589" w:rsidTr="004242D3">
        <w:tc>
          <w:tcPr>
            <w:tcW w:w="817" w:type="dxa"/>
          </w:tcPr>
          <w:p w:rsidR="00305589" w:rsidRDefault="00305589" w:rsidP="004242D3"/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/>
        </w:tc>
        <w:tc>
          <w:tcPr>
            <w:tcW w:w="4536" w:type="dxa"/>
          </w:tcPr>
          <w:p w:rsidR="00305589" w:rsidRDefault="00305589" w:rsidP="004242D3">
            <w:r>
              <w:t xml:space="preserve">           ЧЕЛОВЕК  -  13 часов</w:t>
            </w:r>
          </w:p>
        </w:tc>
        <w:tc>
          <w:tcPr>
            <w:tcW w:w="4897" w:type="dxa"/>
          </w:tcPr>
          <w:p w:rsidR="00305589" w:rsidRDefault="00305589" w:rsidP="004242D3"/>
        </w:tc>
      </w:tr>
      <w:tr w:rsidR="00305589" w:rsidTr="004242D3">
        <w:tc>
          <w:tcPr>
            <w:tcW w:w="817" w:type="dxa"/>
          </w:tcPr>
          <w:p w:rsidR="00305589" w:rsidRDefault="00305589" w:rsidP="004242D3"/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/>
        </w:tc>
        <w:tc>
          <w:tcPr>
            <w:tcW w:w="4536" w:type="dxa"/>
          </w:tcPr>
          <w:p w:rsidR="00305589" w:rsidRDefault="00305589" w:rsidP="004242D3"/>
        </w:tc>
        <w:tc>
          <w:tcPr>
            <w:tcW w:w="4897" w:type="dxa"/>
          </w:tcPr>
          <w:p w:rsidR="00305589" w:rsidRDefault="00305589" w:rsidP="004242D3"/>
        </w:tc>
      </w:tr>
      <w:tr w:rsidR="00305589" w:rsidTr="004242D3">
        <w:tc>
          <w:tcPr>
            <w:tcW w:w="817" w:type="dxa"/>
          </w:tcPr>
          <w:p w:rsidR="00305589" w:rsidRDefault="00305589" w:rsidP="004242D3">
            <w:r>
              <w:t>14.</w:t>
            </w:r>
          </w:p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>Как ты рос.  С30-33</w:t>
            </w:r>
          </w:p>
        </w:tc>
        <w:tc>
          <w:tcPr>
            <w:tcW w:w="4536" w:type="dxa"/>
          </w:tcPr>
          <w:p w:rsidR="00305589" w:rsidRDefault="00305589" w:rsidP="004242D3">
            <w:r>
              <w:t>Познакомить с содержанием раздела «Человек», используя маршрутный лист. Познакомить детей с основными возрастными периодами жизни человека и показать их особенности; воспитывать заботливое отношение к старикам и детям младшего возраста. Развивать умение общаться друг с другом, работая в парах. Учить фиксировать результаты своей деятельности в рабочей тетради.</w:t>
            </w:r>
          </w:p>
        </w:tc>
        <w:tc>
          <w:tcPr>
            <w:tcW w:w="4897" w:type="dxa"/>
          </w:tcPr>
          <w:p w:rsidR="00305589" w:rsidRDefault="00305589" w:rsidP="004242D3">
            <w:r>
              <w:t>Объяснять значение правил личной гигиены и выполнять их.                                                                Составлять устный рассказ из 2-3предложений (по заданной теме)</w:t>
            </w:r>
          </w:p>
        </w:tc>
      </w:tr>
      <w:tr w:rsidR="00305589" w:rsidTr="004242D3">
        <w:tc>
          <w:tcPr>
            <w:tcW w:w="817" w:type="dxa"/>
          </w:tcPr>
          <w:p w:rsidR="00305589" w:rsidRDefault="00305589" w:rsidP="004242D3">
            <w:r>
              <w:t>15-16.</w:t>
            </w:r>
          </w:p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>Как ты воспринимаешь мир.           С. 34-37</w:t>
            </w:r>
          </w:p>
        </w:tc>
        <w:tc>
          <w:tcPr>
            <w:tcW w:w="4536" w:type="dxa"/>
          </w:tcPr>
          <w:p w:rsidR="00305589" w:rsidRDefault="00305589" w:rsidP="004242D3">
            <w:r>
              <w:t>Показать значение органов чу</w:t>
            </w:r>
            <w:proofErr w:type="gramStart"/>
            <w:r>
              <w:t>вств в ж</w:t>
            </w:r>
            <w:proofErr w:type="gramEnd"/>
            <w:r>
              <w:t xml:space="preserve">изни человека и тренировать их с помощью </w:t>
            </w:r>
            <w:r>
              <w:lastRenderedPageBreak/>
              <w:t>различных упражнений. Развивать коммуникативные умения, умение находить необходимую информацию в справочнике.</w:t>
            </w:r>
          </w:p>
        </w:tc>
        <w:tc>
          <w:tcPr>
            <w:tcW w:w="4897" w:type="dxa"/>
          </w:tcPr>
          <w:p w:rsidR="00305589" w:rsidRDefault="00305589" w:rsidP="004242D3">
            <w:r>
              <w:lastRenderedPageBreak/>
              <w:t xml:space="preserve">Воспринимать свойства предметов с помощью органов чувств, объяснять, как с помощью </w:t>
            </w:r>
            <w:r>
              <w:lastRenderedPageBreak/>
              <w:t>органов чувств различать предметы и их признаки.</w:t>
            </w:r>
          </w:p>
          <w:p w:rsidR="00305589" w:rsidRDefault="00305589" w:rsidP="004242D3">
            <w:r>
              <w:t>Объяснять значение правильного питания.   Объяснять значение физкультуры и спорта, выполнять упражнения утренней зарядки, придумывать свои упражнения.</w:t>
            </w:r>
          </w:p>
        </w:tc>
      </w:tr>
      <w:tr w:rsidR="00305589" w:rsidTr="004242D3">
        <w:tc>
          <w:tcPr>
            <w:tcW w:w="817" w:type="dxa"/>
          </w:tcPr>
          <w:p w:rsidR="00305589" w:rsidRDefault="00305589" w:rsidP="004242D3">
            <w:r>
              <w:lastRenderedPageBreak/>
              <w:t>17.</w:t>
            </w:r>
          </w:p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>Твоё тело.     С,38-39</w:t>
            </w:r>
          </w:p>
        </w:tc>
        <w:tc>
          <w:tcPr>
            <w:tcW w:w="4536" w:type="dxa"/>
          </w:tcPr>
          <w:p w:rsidR="00305589" w:rsidRDefault="00305589" w:rsidP="004242D3">
            <w:r>
              <w:t>Дать элементарное представление о внешнем строении человека и познакомить с важнейшими функциями его отделов и органов. Раскрыть значение правильной осанки, показать необходимость занятий физкультурой и спортом. Развивать внимание, память и творческие способности</w:t>
            </w:r>
          </w:p>
        </w:tc>
        <w:tc>
          <w:tcPr>
            <w:tcW w:w="4897" w:type="dxa"/>
          </w:tcPr>
          <w:p w:rsidR="00305589" w:rsidRDefault="00305589" w:rsidP="004242D3">
            <w:r>
              <w:t>Составлять меню.                                                         Выбирать одежду, соответствующую сезону  и обстоятельствам.</w:t>
            </w:r>
          </w:p>
          <w:p w:rsidR="00305589" w:rsidRDefault="00305589" w:rsidP="004242D3">
            <w:r>
              <w:t>Оценивать своё эмоциональное состояние и выполнять элементарные приёмы управления собой. Различать эмоциональные состояния людей.</w:t>
            </w:r>
          </w:p>
        </w:tc>
      </w:tr>
      <w:tr w:rsidR="00305589" w:rsidTr="004242D3">
        <w:tc>
          <w:tcPr>
            <w:tcW w:w="817" w:type="dxa"/>
          </w:tcPr>
          <w:p w:rsidR="00305589" w:rsidRDefault="00305589" w:rsidP="004242D3">
            <w:r>
              <w:t>18.</w:t>
            </w:r>
          </w:p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>Как ты питаешься.                               С. 40-41</w:t>
            </w:r>
          </w:p>
        </w:tc>
        <w:tc>
          <w:tcPr>
            <w:tcW w:w="4536" w:type="dxa"/>
          </w:tcPr>
          <w:p w:rsidR="00305589" w:rsidRDefault="00305589" w:rsidP="004242D3">
            <w:r>
              <w:t>Показать значение правильного питания для здоровья человека. Учить детей сравнивать и классифицировать предметы. Развивать воображение и творческие способности, учить работать со справочниками.</w:t>
            </w:r>
          </w:p>
        </w:tc>
        <w:tc>
          <w:tcPr>
            <w:tcW w:w="4897" w:type="dxa"/>
          </w:tcPr>
          <w:p w:rsidR="00305589" w:rsidRDefault="00305589" w:rsidP="004242D3">
            <w:r>
              <w:t>Осваивать нормы поведения при работе в парах, оценивать своё поведение   и поведение партнёра в процессе выполнения  задания в парах.</w:t>
            </w:r>
          </w:p>
        </w:tc>
      </w:tr>
      <w:tr w:rsidR="00305589" w:rsidTr="004242D3">
        <w:tc>
          <w:tcPr>
            <w:tcW w:w="817" w:type="dxa"/>
          </w:tcPr>
          <w:p w:rsidR="00305589" w:rsidRDefault="00305589" w:rsidP="004242D3">
            <w:r>
              <w:t>19-20.</w:t>
            </w:r>
          </w:p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>Твоя одежда.                                      С. 42-43</w:t>
            </w:r>
          </w:p>
        </w:tc>
        <w:tc>
          <w:tcPr>
            <w:tcW w:w="4536" w:type="dxa"/>
          </w:tcPr>
          <w:p w:rsidR="00305589" w:rsidRDefault="00305589" w:rsidP="004242D3">
            <w:r>
              <w:t>Показать значение одежды для человека; гигиеническое, эстетическое, профессиональное. Продолжать развивать творческие способности.</w:t>
            </w:r>
          </w:p>
        </w:tc>
        <w:tc>
          <w:tcPr>
            <w:tcW w:w="4897" w:type="dxa"/>
          </w:tcPr>
          <w:p w:rsidR="00305589" w:rsidRDefault="00305589" w:rsidP="004242D3">
            <w:r>
              <w:t>Находить дополнительную информацию в справочнике, в учебнике.                                  Выполнять задания, тренирующие внимание и память в разнообразных видах деятельности.</w:t>
            </w:r>
          </w:p>
        </w:tc>
      </w:tr>
      <w:tr w:rsidR="00305589" w:rsidTr="004242D3">
        <w:tc>
          <w:tcPr>
            <w:tcW w:w="817" w:type="dxa"/>
          </w:tcPr>
          <w:p w:rsidR="00305589" w:rsidRDefault="00305589" w:rsidP="004242D3">
            <w:r>
              <w:t>21-22.</w:t>
            </w:r>
          </w:p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>Будь здоров!                                        С. 44-45</w:t>
            </w:r>
          </w:p>
        </w:tc>
        <w:tc>
          <w:tcPr>
            <w:tcW w:w="4536" w:type="dxa"/>
          </w:tcPr>
          <w:p w:rsidR="00305589" w:rsidRDefault="00305589" w:rsidP="004242D3">
            <w:r>
              <w:t>Познакомить детей с основными правилами гигиены и убедить в необходимости их соблюдения. На элементарном уровне познакомить с причинами инфекционных заболеваний; уточнить и систематизировать знания детей о предметах личной гигиены и их назначении.</w:t>
            </w:r>
          </w:p>
        </w:tc>
        <w:tc>
          <w:tcPr>
            <w:tcW w:w="4897" w:type="dxa"/>
          </w:tcPr>
          <w:p w:rsidR="00305589" w:rsidRDefault="00305589" w:rsidP="004242D3">
            <w:r>
              <w:t>Подбирать фотографии родственников и устанавливать их последовательность по возрастным признакам.</w:t>
            </w:r>
          </w:p>
        </w:tc>
      </w:tr>
      <w:tr w:rsidR="00305589" w:rsidTr="004242D3">
        <w:tc>
          <w:tcPr>
            <w:tcW w:w="817" w:type="dxa"/>
          </w:tcPr>
          <w:p w:rsidR="00305589" w:rsidRDefault="00305589" w:rsidP="004242D3">
            <w:r>
              <w:t>23-24.</w:t>
            </w:r>
          </w:p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>Твоё настроение.                                 С. 46-47</w:t>
            </w:r>
          </w:p>
        </w:tc>
        <w:tc>
          <w:tcPr>
            <w:tcW w:w="4536" w:type="dxa"/>
          </w:tcPr>
          <w:p w:rsidR="00305589" w:rsidRDefault="00305589" w:rsidP="004242D3">
            <w:r>
              <w:t xml:space="preserve">Развивать эмоциональную сферу ребёнка; учить понимать эмоциональное состояние других людей и учитывать его в процессе общения. Раскрыть значение положительных и отрицательных эмоций в жизни человека; </w:t>
            </w:r>
            <w:r>
              <w:lastRenderedPageBreak/>
              <w:t>познакомить с некоторыми элементарными приёмами управления собой. Учить выражать своё отношение к миру в рисунках.</w:t>
            </w:r>
          </w:p>
        </w:tc>
        <w:tc>
          <w:tcPr>
            <w:tcW w:w="4897" w:type="dxa"/>
          </w:tcPr>
          <w:p w:rsidR="00305589" w:rsidRDefault="00305589" w:rsidP="004242D3">
            <w:r>
              <w:lastRenderedPageBreak/>
              <w:t>Участвовать в коллективной подготовке выставке рисунков, создание фотоальбома, стенда с сообщениями, выставке костюмов на тему одежда</w:t>
            </w:r>
            <w:proofErr w:type="gramStart"/>
            <w:r>
              <w:t>.</w:t>
            </w:r>
            <w:proofErr w:type="gramEnd"/>
            <w:r>
              <w:t xml:space="preserve"> (</w:t>
            </w:r>
            <w:proofErr w:type="gramStart"/>
            <w:r>
              <w:t>п</w:t>
            </w:r>
            <w:proofErr w:type="gramEnd"/>
            <w:r>
              <w:t>роектная деятельность по выбору)</w:t>
            </w:r>
          </w:p>
        </w:tc>
      </w:tr>
      <w:tr w:rsidR="00305589" w:rsidTr="004242D3">
        <w:tc>
          <w:tcPr>
            <w:tcW w:w="817" w:type="dxa"/>
          </w:tcPr>
          <w:p w:rsidR="00305589" w:rsidRDefault="00305589" w:rsidP="004242D3">
            <w:r>
              <w:lastRenderedPageBreak/>
              <w:t>25-26.</w:t>
            </w:r>
          </w:p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>Будь внимательным!                         С. 48-53</w:t>
            </w:r>
          </w:p>
        </w:tc>
        <w:tc>
          <w:tcPr>
            <w:tcW w:w="4536" w:type="dxa"/>
          </w:tcPr>
          <w:p w:rsidR="00305589" w:rsidRDefault="00305589" w:rsidP="004242D3">
            <w:r>
              <w:t>Показать значение внимания и памяти в жизни человека; тренировать внимание и память учащихся в разнообразных видах деятельности. Проверить усвоение учебного материала по разделу «Человек». Развивать творческие способности учащихся, включая их в проектную деятельность.</w:t>
            </w:r>
          </w:p>
        </w:tc>
        <w:tc>
          <w:tcPr>
            <w:tcW w:w="4897" w:type="dxa"/>
          </w:tcPr>
          <w:p w:rsidR="00305589" w:rsidRDefault="00305589" w:rsidP="004242D3"/>
        </w:tc>
      </w:tr>
      <w:tr w:rsidR="00305589" w:rsidTr="004242D3">
        <w:tc>
          <w:tcPr>
            <w:tcW w:w="817" w:type="dxa"/>
          </w:tcPr>
          <w:p w:rsidR="00305589" w:rsidRDefault="00305589" w:rsidP="004242D3"/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>Внеклассная деятельность учащихся  С. 54-55</w:t>
            </w:r>
          </w:p>
        </w:tc>
        <w:tc>
          <w:tcPr>
            <w:tcW w:w="4536" w:type="dxa"/>
          </w:tcPr>
          <w:p w:rsidR="00305589" w:rsidRDefault="00305589" w:rsidP="004242D3"/>
        </w:tc>
        <w:tc>
          <w:tcPr>
            <w:tcW w:w="4897" w:type="dxa"/>
          </w:tcPr>
          <w:p w:rsidR="00305589" w:rsidRDefault="00305589" w:rsidP="004242D3"/>
        </w:tc>
      </w:tr>
      <w:tr w:rsidR="00305589" w:rsidTr="004242D3">
        <w:tc>
          <w:tcPr>
            <w:tcW w:w="817" w:type="dxa"/>
          </w:tcPr>
          <w:p w:rsidR="00305589" w:rsidRDefault="00305589" w:rsidP="004242D3"/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/>
        </w:tc>
        <w:tc>
          <w:tcPr>
            <w:tcW w:w="4536" w:type="dxa"/>
          </w:tcPr>
          <w:p w:rsidR="00305589" w:rsidRDefault="00305589" w:rsidP="004242D3">
            <w:r>
              <w:t>ПРИРОДА В ЖИЗНИ ЧЕЛОВЕКА – 21 ч.</w:t>
            </w:r>
          </w:p>
        </w:tc>
        <w:tc>
          <w:tcPr>
            <w:tcW w:w="4897" w:type="dxa"/>
          </w:tcPr>
          <w:p w:rsidR="00305589" w:rsidRDefault="00305589" w:rsidP="004242D3"/>
        </w:tc>
      </w:tr>
      <w:tr w:rsidR="00305589" w:rsidTr="004242D3">
        <w:tc>
          <w:tcPr>
            <w:tcW w:w="817" w:type="dxa"/>
          </w:tcPr>
          <w:p w:rsidR="00305589" w:rsidRDefault="00305589" w:rsidP="004242D3"/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/>
        </w:tc>
        <w:tc>
          <w:tcPr>
            <w:tcW w:w="4536" w:type="dxa"/>
          </w:tcPr>
          <w:p w:rsidR="00305589" w:rsidRDefault="00305589" w:rsidP="004242D3"/>
        </w:tc>
        <w:tc>
          <w:tcPr>
            <w:tcW w:w="4897" w:type="dxa"/>
          </w:tcPr>
          <w:p w:rsidR="00305589" w:rsidRDefault="00305589" w:rsidP="004242D3"/>
        </w:tc>
      </w:tr>
      <w:tr w:rsidR="00305589" w:rsidTr="004242D3">
        <w:tc>
          <w:tcPr>
            <w:tcW w:w="817" w:type="dxa"/>
          </w:tcPr>
          <w:p w:rsidR="00305589" w:rsidRDefault="00305589" w:rsidP="004242D3">
            <w:r>
              <w:t>27.</w:t>
            </w:r>
          </w:p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>Полна природа удивленья.                 С.56-59</w:t>
            </w:r>
          </w:p>
        </w:tc>
        <w:tc>
          <w:tcPr>
            <w:tcW w:w="4536" w:type="dxa"/>
          </w:tcPr>
          <w:p w:rsidR="00305589" w:rsidRDefault="00305589" w:rsidP="004242D3">
            <w:r>
              <w:t>Сформировать первоначальное представление о живой и неживой природе. Учить наблюдать за явлениями окружающей природы; развивать внимательность и наблюдательность. Учить работать со схемами.</w:t>
            </w:r>
          </w:p>
        </w:tc>
        <w:tc>
          <w:tcPr>
            <w:tcW w:w="4897" w:type="dxa"/>
          </w:tcPr>
          <w:p w:rsidR="00305589" w:rsidRDefault="00305589" w:rsidP="004242D3">
            <w:r>
              <w:t>Различать объекты живой и неживой природы. Приводить примеры различных явлений природы; сравнивать объекты и явления природы между собой, соотносить явления, наблюдаемые в природе, с иллюстрациями.</w:t>
            </w:r>
          </w:p>
        </w:tc>
      </w:tr>
      <w:tr w:rsidR="00305589" w:rsidTr="004242D3">
        <w:tc>
          <w:tcPr>
            <w:tcW w:w="817" w:type="dxa"/>
          </w:tcPr>
          <w:p w:rsidR="00305589" w:rsidRDefault="00305589" w:rsidP="004242D3">
            <w:r>
              <w:t>28-29.</w:t>
            </w:r>
          </w:p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>Воздух и вода.                                      С.60-63.</w:t>
            </w:r>
          </w:p>
        </w:tc>
        <w:tc>
          <w:tcPr>
            <w:tcW w:w="4536" w:type="dxa"/>
          </w:tcPr>
          <w:p w:rsidR="00305589" w:rsidRDefault="00305589" w:rsidP="004242D3">
            <w:r>
              <w:t>Познакомить с правилами постановки опытов; раскрыть значение умения проводить опыты. Показать значение воды в жизни человека и необходимость бережного отношения к ней.</w:t>
            </w:r>
          </w:p>
        </w:tc>
        <w:tc>
          <w:tcPr>
            <w:tcW w:w="4897" w:type="dxa"/>
          </w:tcPr>
          <w:p w:rsidR="00305589" w:rsidRDefault="00305589" w:rsidP="004242D3">
            <w:r>
              <w:t>Классифицировать объекты живой и неживой природы по разным признакам.                                 Самостоятельно подбирать иллюстративный и текстовой материал, характеризующий времена года.</w:t>
            </w:r>
          </w:p>
        </w:tc>
      </w:tr>
      <w:tr w:rsidR="00305589" w:rsidTr="004242D3">
        <w:tc>
          <w:tcPr>
            <w:tcW w:w="817" w:type="dxa"/>
          </w:tcPr>
          <w:p w:rsidR="00305589" w:rsidRDefault="00305589" w:rsidP="004242D3">
            <w:r>
              <w:t>30.</w:t>
            </w:r>
          </w:p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>Экскурсия  «Зима».</w:t>
            </w:r>
          </w:p>
        </w:tc>
        <w:tc>
          <w:tcPr>
            <w:tcW w:w="4536" w:type="dxa"/>
          </w:tcPr>
          <w:p w:rsidR="00305589" w:rsidRDefault="00305589" w:rsidP="004242D3">
            <w:r>
              <w:t>Познакомить учащихся с зимними изменениями в природе; формировать представление о красоте природы и умение выражать это словами. Организовать наблюдения за животными;  включить детей в природоохранительную деятельность.</w:t>
            </w:r>
          </w:p>
        </w:tc>
        <w:tc>
          <w:tcPr>
            <w:tcW w:w="4897" w:type="dxa"/>
          </w:tcPr>
          <w:p w:rsidR="00305589" w:rsidRDefault="00305589" w:rsidP="004242D3">
            <w:r>
              <w:t>Называть части растения; сравнивать части растений, выделяя общие и отличительные признаки; описывать растения по признакам.               Определять принадлежность растений к деревьям, кустарникам</w:t>
            </w:r>
            <w:proofErr w:type="gramStart"/>
            <w:r>
              <w:t xml:space="preserve"> ,</w:t>
            </w:r>
            <w:proofErr w:type="gramEnd"/>
            <w:r>
              <w:t xml:space="preserve"> травам, выделять отличительные особенности лиственных и хвойных деревьев.</w:t>
            </w:r>
          </w:p>
        </w:tc>
      </w:tr>
      <w:tr w:rsidR="00305589" w:rsidTr="004242D3">
        <w:tc>
          <w:tcPr>
            <w:tcW w:w="817" w:type="dxa"/>
          </w:tcPr>
          <w:p w:rsidR="00305589" w:rsidRDefault="00305589" w:rsidP="004242D3">
            <w:r>
              <w:t>31.</w:t>
            </w:r>
          </w:p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>Зима.                                                      С. 64-65</w:t>
            </w:r>
          </w:p>
        </w:tc>
        <w:tc>
          <w:tcPr>
            <w:tcW w:w="4536" w:type="dxa"/>
          </w:tcPr>
          <w:p w:rsidR="00305589" w:rsidRDefault="00305589" w:rsidP="004242D3">
            <w:r>
              <w:t xml:space="preserve">Уточнить и систематизировать представления детей, полученные на </w:t>
            </w:r>
            <w:r>
              <w:lastRenderedPageBreak/>
              <w:t>экскурсии. Учить выделять признаки предметов, сравнивать и классифицировать. Закрепить полученные знания в разнообразной практической деятельности детей.</w:t>
            </w:r>
          </w:p>
        </w:tc>
        <w:tc>
          <w:tcPr>
            <w:tcW w:w="4897" w:type="dxa"/>
          </w:tcPr>
          <w:p w:rsidR="00305589" w:rsidRDefault="00305589" w:rsidP="004242D3">
            <w:r>
              <w:lastRenderedPageBreak/>
              <w:t xml:space="preserve">Приводить примеры дикорастущих и культурных растений, растений леса, луга, сада, огорода, </w:t>
            </w:r>
            <w:r>
              <w:lastRenderedPageBreak/>
              <w:t>ядовитых растений.                                     Характеризовать поведение наблюдаемых животных.</w:t>
            </w:r>
          </w:p>
        </w:tc>
      </w:tr>
      <w:tr w:rsidR="00305589" w:rsidTr="004242D3">
        <w:tc>
          <w:tcPr>
            <w:tcW w:w="817" w:type="dxa"/>
          </w:tcPr>
          <w:p w:rsidR="00305589" w:rsidRDefault="00305589" w:rsidP="004242D3">
            <w:r>
              <w:lastRenderedPageBreak/>
              <w:t>32.</w:t>
            </w:r>
          </w:p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>Времена года.                                      С. 66-67</w:t>
            </w:r>
          </w:p>
        </w:tc>
        <w:tc>
          <w:tcPr>
            <w:tcW w:w="4536" w:type="dxa"/>
          </w:tcPr>
          <w:p w:rsidR="00305589" w:rsidRDefault="00305589" w:rsidP="004242D3">
            <w:r>
              <w:t>Сформировать представление о временах года,  используя полученный опыт. Развивать творческое воображение учащихся.</w:t>
            </w:r>
          </w:p>
        </w:tc>
        <w:tc>
          <w:tcPr>
            <w:tcW w:w="4897" w:type="dxa"/>
          </w:tcPr>
          <w:p w:rsidR="00305589" w:rsidRDefault="00305589" w:rsidP="004242D3">
            <w:r>
              <w:t>Приводить примеры насекомых, рыб, птиц и зверей, называть основные признаки каждой группы; определять принадлежность животных к группам по тому или иному признаку.</w:t>
            </w:r>
          </w:p>
        </w:tc>
      </w:tr>
      <w:tr w:rsidR="00305589" w:rsidTr="004242D3">
        <w:tc>
          <w:tcPr>
            <w:tcW w:w="817" w:type="dxa"/>
          </w:tcPr>
          <w:p w:rsidR="00305589" w:rsidRDefault="00305589" w:rsidP="004242D3">
            <w:r>
              <w:t>33-34.</w:t>
            </w:r>
          </w:p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>Как устроено растение.                         С. 68-71</w:t>
            </w:r>
          </w:p>
        </w:tc>
        <w:tc>
          <w:tcPr>
            <w:tcW w:w="4536" w:type="dxa"/>
          </w:tcPr>
          <w:p w:rsidR="00305589" w:rsidRDefault="00305589" w:rsidP="004242D3">
            <w:r>
              <w:t>Выявить степень понимания детьми обобщенного представления «растение». Познакомить со строением растения на примере цветкового растения.</w:t>
            </w:r>
          </w:p>
        </w:tc>
        <w:tc>
          <w:tcPr>
            <w:tcW w:w="4897" w:type="dxa"/>
          </w:tcPr>
          <w:p w:rsidR="00305589" w:rsidRDefault="00305589" w:rsidP="004242D3">
            <w:r>
              <w:t>Составлять Красную книгу, дополнять ее.         Обсуждать правила поведения в природе и выполнять их.</w:t>
            </w:r>
          </w:p>
        </w:tc>
      </w:tr>
      <w:tr w:rsidR="00305589" w:rsidTr="004242D3">
        <w:tc>
          <w:tcPr>
            <w:tcW w:w="817" w:type="dxa"/>
          </w:tcPr>
          <w:p w:rsidR="00305589" w:rsidRDefault="00305589" w:rsidP="004242D3">
            <w:r>
              <w:t>35-36.</w:t>
            </w:r>
          </w:p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>Деревья, кустарники, травы.            С. 72-75.</w:t>
            </w:r>
          </w:p>
        </w:tc>
        <w:tc>
          <w:tcPr>
            <w:tcW w:w="4536" w:type="dxa"/>
          </w:tcPr>
          <w:p w:rsidR="00305589" w:rsidRDefault="00305589" w:rsidP="004242D3">
            <w:r>
              <w:t>Познакомить детей с основными жизненными формами растений. Продолжить формирование умений сравнивать, классифицировать, обобщать. Продолжить формирование умений работать со схемами и справочниками учебника, работать в парах.</w:t>
            </w:r>
          </w:p>
        </w:tc>
        <w:tc>
          <w:tcPr>
            <w:tcW w:w="4897" w:type="dxa"/>
          </w:tcPr>
          <w:p w:rsidR="00305589" w:rsidRDefault="00305589" w:rsidP="004242D3">
            <w:r>
              <w:t>Распределять роли при выполнении задания в парах, фиксировать правильные ответы и ошибки в таблице, оценивать количество ошибок.</w:t>
            </w:r>
          </w:p>
        </w:tc>
      </w:tr>
      <w:tr w:rsidR="00305589" w:rsidTr="004242D3">
        <w:tc>
          <w:tcPr>
            <w:tcW w:w="817" w:type="dxa"/>
          </w:tcPr>
          <w:p w:rsidR="00305589" w:rsidRDefault="00305589" w:rsidP="004242D3">
            <w:r>
              <w:t>37-38</w:t>
            </w:r>
          </w:p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>Как развивается растение.                  С. 76-77</w:t>
            </w:r>
          </w:p>
        </w:tc>
        <w:tc>
          <w:tcPr>
            <w:tcW w:w="4536" w:type="dxa"/>
          </w:tcPr>
          <w:p w:rsidR="00305589" w:rsidRDefault="00305589" w:rsidP="004242D3">
            <w:r>
              <w:t>Познакомить с разнообразием  семян и их значением в жизни растения. Формировать познавательную деятельность на основе самостоятельного проведения наблюдений и опытов. Формировать знания об условиях развития растения из семени; познакомить с последовательностью развития растения из семени.</w:t>
            </w:r>
          </w:p>
        </w:tc>
        <w:tc>
          <w:tcPr>
            <w:tcW w:w="4897" w:type="dxa"/>
          </w:tcPr>
          <w:p w:rsidR="00305589" w:rsidRDefault="00305589" w:rsidP="004242D3">
            <w:r>
              <w:t>Получать информацию с помощью схем и рисунков.                                                                   Самостоятельно проводить простейшие опыты; делать выводы на основе наблюдаемых явлений.</w:t>
            </w:r>
          </w:p>
        </w:tc>
      </w:tr>
      <w:tr w:rsidR="00305589" w:rsidTr="004242D3">
        <w:tc>
          <w:tcPr>
            <w:tcW w:w="817" w:type="dxa"/>
          </w:tcPr>
          <w:p w:rsidR="00305589" w:rsidRDefault="00305589" w:rsidP="004242D3">
            <w:r>
              <w:t>39.</w:t>
            </w:r>
          </w:p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>Растения в нашем классе.                 С. 78-79</w:t>
            </w:r>
          </w:p>
        </w:tc>
        <w:tc>
          <w:tcPr>
            <w:tcW w:w="4536" w:type="dxa"/>
          </w:tcPr>
          <w:p w:rsidR="00305589" w:rsidRDefault="00305589" w:rsidP="004242D3">
            <w:r>
              <w:t>Познакомить с разнообразием комнатных растений и правилами ухода за ними. Учить понимать красоту окружающей природы и выражать ее в словесной и изобразительной форме. Учить фиксировать результаты наблюдений за растениями.</w:t>
            </w:r>
          </w:p>
        </w:tc>
        <w:tc>
          <w:tcPr>
            <w:tcW w:w="4897" w:type="dxa"/>
          </w:tcPr>
          <w:p w:rsidR="00305589" w:rsidRDefault="00305589" w:rsidP="004242D3">
            <w:r>
              <w:t>Проводить опыты по проращиванию семян фасоли, по выращиванию растений из черенков домашних растений, луковиц; вести наблюдения; фиксировать результаты наблюдений в рабочей тетради.</w:t>
            </w:r>
          </w:p>
        </w:tc>
      </w:tr>
      <w:tr w:rsidR="00305589" w:rsidTr="004242D3">
        <w:tc>
          <w:tcPr>
            <w:tcW w:w="817" w:type="dxa"/>
          </w:tcPr>
          <w:p w:rsidR="00305589" w:rsidRDefault="00305589" w:rsidP="004242D3">
            <w:r>
              <w:lastRenderedPageBreak/>
              <w:t>40-41.</w:t>
            </w:r>
          </w:p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>Насекомые, птицы, рыбы, звери.   С. 80-85.</w:t>
            </w:r>
          </w:p>
        </w:tc>
        <w:tc>
          <w:tcPr>
            <w:tcW w:w="4536" w:type="dxa"/>
          </w:tcPr>
          <w:p w:rsidR="00305589" w:rsidRDefault="00305589" w:rsidP="004242D3">
            <w:r>
              <w:t>Выявить у детей  имеющиеся знания о животных. Познакомить с основными признаками групп животных. Развивать умение концентрировать внимание.</w:t>
            </w:r>
          </w:p>
        </w:tc>
        <w:tc>
          <w:tcPr>
            <w:tcW w:w="4897" w:type="dxa"/>
          </w:tcPr>
          <w:p w:rsidR="00305589" w:rsidRDefault="00305589" w:rsidP="004242D3">
            <w:r>
              <w:t>Выбирать форму участия в проектной деятельности.</w:t>
            </w:r>
          </w:p>
        </w:tc>
      </w:tr>
      <w:tr w:rsidR="00305589" w:rsidTr="004242D3">
        <w:tc>
          <w:tcPr>
            <w:tcW w:w="817" w:type="dxa"/>
          </w:tcPr>
          <w:p w:rsidR="00305589" w:rsidRDefault="00305589" w:rsidP="004242D3">
            <w:r>
              <w:t>42-43.</w:t>
            </w:r>
          </w:p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>Жизнь животных.                                  С. 86-89.</w:t>
            </w:r>
          </w:p>
        </w:tc>
        <w:tc>
          <w:tcPr>
            <w:tcW w:w="4536" w:type="dxa"/>
          </w:tcPr>
          <w:p w:rsidR="00305589" w:rsidRDefault="00305589" w:rsidP="004242D3">
            <w:r>
              <w:t>Познакомить с основными жизненными проявлениями животных – движением и питанием. Уточнить и систематизировать представления, полученные  в процессе наблюдений за животными. Познакомить с некоторыми способами добывания пищи животными.</w:t>
            </w:r>
          </w:p>
        </w:tc>
        <w:tc>
          <w:tcPr>
            <w:tcW w:w="4897" w:type="dxa"/>
          </w:tcPr>
          <w:p w:rsidR="00305589" w:rsidRDefault="00305589" w:rsidP="004242D3"/>
        </w:tc>
      </w:tr>
      <w:tr w:rsidR="00305589" w:rsidTr="004242D3">
        <w:tc>
          <w:tcPr>
            <w:tcW w:w="817" w:type="dxa"/>
          </w:tcPr>
          <w:p w:rsidR="00305589" w:rsidRDefault="00305589" w:rsidP="004242D3">
            <w:r>
              <w:t>44-45.</w:t>
            </w:r>
          </w:p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>Домашние животные.                       С.90-93</w:t>
            </w:r>
          </w:p>
        </w:tc>
        <w:tc>
          <w:tcPr>
            <w:tcW w:w="4536" w:type="dxa"/>
          </w:tcPr>
          <w:p w:rsidR="00305589" w:rsidRDefault="00305589" w:rsidP="004242D3">
            <w:r>
              <w:t>Показать разнообразие домашних животных и их значение в жизни человека.  Показать необходимость заботы человека о животных. Продолжить развитие внимательности и наблюдательности.</w:t>
            </w:r>
          </w:p>
        </w:tc>
        <w:tc>
          <w:tcPr>
            <w:tcW w:w="4897" w:type="dxa"/>
          </w:tcPr>
          <w:p w:rsidR="00305589" w:rsidRDefault="00305589" w:rsidP="004242D3"/>
        </w:tc>
      </w:tr>
      <w:tr w:rsidR="00305589" w:rsidTr="004242D3">
        <w:tc>
          <w:tcPr>
            <w:tcW w:w="817" w:type="dxa"/>
          </w:tcPr>
          <w:p w:rsidR="00305589" w:rsidRDefault="00305589" w:rsidP="004242D3">
            <w:r>
              <w:t>46-47.</w:t>
            </w:r>
          </w:p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>Береги природу, человек!                      С. 94-101</w:t>
            </w:r>
          </w:p>
        </w:tc>
        <w:tc>
          <w:tcPr>
            <w:tcW w:w="4536" w:type="dxa"/>
          </w:tcPr>
          <w:p w:rsidR="00305589" w:rsidRDefault="00305589" w:rsidP="004242D3">
            <w:r>
              <w:t>Формировать первоначальные представления о взаимодействии человека и природы. Показать влияние природы на здоровье и эмоциональное  состояние человека. Вывести правила поведения в природе, опираясь на опыт детей.</w:t>
            </w:r>
          </w:p>
        </w:tc>
        <w:tc>
          <w:tcPr>
            <w:tcW w:w="4897" w:type="dxa"/>
          </w:tcPr>
          <w:p w:rsidR="00305589" w:rsidRDefault="00305589" w:rsidP="004242D3"/>
        </w:tc>
      </w:tr>
      <w:tr w:rsidR="00305589" w:rsidTr="004242D3">
        <w:tc>
          <w:tcPr>
            <w:tcW w:w="817" w:type="dxa"/>
          </w:tcPr>
          <w:p w:rsidR="00305589" w:rsidRDefault="00305589" w:rsidP="004242D3"/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>Внеклассная деятельность учащихся.   С. 102-103</w:t>
            </w:r>
          </w:p>
        </w:tc>
        <w:tc>
          <w:tcPr>
            <w:tcW w:w="4536" w:type="dxa"/>
          </w:tcPr>
          <w:p w:rsidR="00305589" w:rsidRDefault="00305589" w:rsidP="004242D3"/>
        </w:tc>
        <w:tc>
          <w:tcPr>
            <w:tcW w:w="4897" w:type="dxa"/>
          </w:tcPr>
          <w:p w:rsidR="00305589" w:rsidRDefault="00305589" w:rsidP="004242D3"/>
        </w:tc>
      </w:tr>
      <w:tr w:rsidR="00305589" w:rsidTr="004242D3">
        <w:tc>
          <w:tcPr>
            <w:tcW w:w="817" w:type="dxa"/>
          </w:tcPr>
          <w:p w:rsidR="00305589" w:rsidRDefault="00305589" w:rsidP="004242D3"/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/>
        </w:tc>
        <w:tc>
          <w:tcPr>
            <w:tcW w:w="4536" w:type="dxa"/>
          </w:tcPr>
          <w:p w:rsidR="00305589" w:rsidRDefault="00305589" w:rsidP="004242D3">
            <w:r>
              <w:t>ЧЕЛОВЕК СРЕДИ ЛЮДЕЙ  -17 ч.</w:t>
            </w:r>
          </w:p>
        </w:tc>
        <w:tc>
          <w:tcPr>
            <w:tcW w:w="4897" w:type="dxa"/>
          </w:tcPr>
          <w:p w:rsidR="00305589" w:rsidRDefault="00305589" w:rsidP="004242D3"/>
        </w:tc>
      </w:tr>
      <w:tr w:rsidR="00305589" w:rsidTr="004242D3">
        <w:tc>
          <w:tcPr>
            <w:tcW w:w="817" w:type="dxa"/>
          </w:tcPr>
          <w:p w:rsidR="00305589" w:rsidRDefault="00305589" w:rsidP="004242D3">
            <w:r>
              <w:t>48-49.</w:t>
            </w:r>
          </w:p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>Наша Родина.                                         С. 104-109.</w:t>
            </w:r>
          </w:p>
        </w:tc>
        <w:tc>
          <w:tcPr>
            <w:tcW w:w="4536" w:type="dxa"/>
          </w:tcPr>
          <w:p w:rsidR="00305589" w:rsidRDefault="00305589" w:rsidP="004242D3">
            <w:r>
              <w:t>Дать первое представление о России, ее населении, столице, исторических изменениях в облике столицы, о некоторых достопримечательностях столицы и других городов. Познакомить с государственной символикой России; сформировать представление о малой родине; воспитывать чувство патриотизма. Развивать пространственные представления.</w:t>
            </w:r>
          </w:p>
        </w:tc>
        <w:tc>
          <w:tcPr>
            <w:tcW w:w="4897" w:type="dxa"/>
          </w:tcPr>
          <w:p w:rsidR="00305589" w:rsidRDefault="00305589" w:rsidP="004242D3">
            <w:r>
              <w:t>Узнавать государственные символы России: гимн, герб и флаг.                                                              Обсуждать многонациональность нашей Родины.                                                                            Рассказывать по рисункам об изменении облика столицы, разнообразии населенных пунктов России.</w:t>
            </w:r>
          </w:p>
        </w:tc>
      </w:tr>
      <w:tr w:rsidR="00305589" w:rsidTr="004242D3">
        <w:tc>
          <w:tcPr>
            <w:tcW w:w="817" w:type="dxa"/>
          </w:tcPr>
          <w:p w:rsidR="00305589" w:rsidRDefault="00305589" w:rsidP="004242D3">
            <w:r>
              <w:lastRenderedPageBreak/>
              <w:t>50-51.</w:t>
            </w:r>
          </w:p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>Наш дом.                                                    С. 110-113</w:t>
            </w:r>
          </w:p>
        </w:tc>
        <w:tc>
          <w:tcPr>
            <w:tcW w:w="4536" w:type="dxa"/>
          </w:tcPr>
          <w:p w:rsidR="00305589" w:rsidRDefault="00305589" w:rsidP="004242D3">
            <w:r>
              <w:t>Дать представление о разнообразии населенных пунктов России. Познакомить с тем, как строят дома, объяснить причины запрета посещения детьми и посторонними взрослыми строительных площадок. Совершенствовать умение задавать вопросы и отвечать на них. Развивать творческие способности.</w:t>
            </w:r>
          </w:p>
        </w:tc>
        <w:tc>
          <w:tcPr>
            <w:tcW w:w="4897" w:type="dxa"/>
          </w:tcPr>
          <w:p w:rsidR="00305589" w:rsidRDefault="00305589" w:rsidP="004242D3">
            <w:r>
              <w:t>Называть свой домашний адрес; пользоваться сведениями о своем домашнем адресе в случае необходимости.                                                            Составлять рассказ о доме, улице и населенном пункте своего проживания.</w:t>
            </w:r>
          </w:p>
        </w:tc>
      </w:tr>
      <w:tr w:rsidR="00305589" w:rsidTr="004242D3">
        <w:tc>
          <w:tcPr>
            <w:tcW w:w="817" w:type="dxa"/>
          </w:tcPr>
          <w:p w:rsidR="00305589" w:rsidRDefault="00305589" w:rsidP="004242D3">
            <w:r>
              <w:t>52-53.</w:t>
            </w:r>
          </w:p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>Наши родственники.                                   С. 114-117.</w:t>
            </w:r>
          </w:p>
        </w:tc>
        <w:tc>
          <w:tcPr>
            <w:tcW w:w="4536" w:type="dxa"/>
          </w:tcPr>
          <w:p w:rsidR="00305589" w:rsidRDefault="00305589" w:rsidP="004242D3">
            <w:r>
              <w:t>Дать первоначальное представление о родственных связях, составе семьи; дать представление о традициях, существующих в семьях; учить уважать и любить своих родственников, оказывать взаимопомощь в семье. Познакомить с разнообразием занятий людей, их профессиями.</w:t>
            </w:r>
          </w:p>
        </w:tc>
        <w:tc>
          <w:tcPr>
            <w:tcW w:w="4897" w:type="dxa"/>
          </w:tcPr>
          <w:p w:rsidR="00305589" w:rsidRDefault="00305589" w:rsidP="004242D3">
            <w:r>
              <w:t>Обсуждать значение семьи в жизни человека, поддерживать традиции семьи, уважать старших; рассказывать о составе семьи, о ситуациях взаимопомощи, о проведении совместного досуга.</w:t>
            </w:r>
          </w:p>
          <w:p w:rsidR="00305589" w:rsidRDefault="00305589" w:rsidP="004242D3">
            <w:r>
              <w:t>Приводить примеры профессий людей.</w:t>
            </w:r>
          </w:p>
        </w:tc>
      </w:tr>
      <w:tr w:rsidR="00305589" w:rsidTr="004242D3">
        <w:tc>
          <w:tcPr>
            <w:tcW w:w="817" w:type="dxa"/>
          </w:tcPr>
          <w:p w:rsidR="00305589" w:rsidRDefault="00305589" w:rsidP="004242D3">
            <w:r>
              <w:t>54-55.</w:t>
            </w:r>
          </w:p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>Хороший день.</w:t>
            </w:r>
          </w:p>
          <w:p w:rsidR="00305589" w:rsidRDefault="00305589" w:rsidP="004242D3">
            <w:r>
              <w:t>С. 118-119</w:t>
            </w:r>
          </w:p>
        </w:tc>
        <w:tc>
          <w:tcPr>
            <w:tcW w:w="4536" w:type="dxa"/>
          </w:tcPr>
          <w:p w:rsidR="00305589" w:rsidRDefault="00305589" w:rsidP="004242D3">
            <w:r>
              <w:t>Продолжить формирование представлений о правильных взаимоотношениях в семье. Развивать умение актуализировать жизненный опыт. Развивать речь и творческие способности на материале урока.</w:t>
            </w:r>
          </w:p>
        </w:tc>
        <w:tc>
          <w:tcPr>
            <w:tcW w:w="4897" w:type="dxa"/>
          </w:tcPr>
          <w:p w:rsidR="00305589" w:rsidRDefault="00305589" w:rsidP="004242D3">
            <w:r>
              <w:t>Наблюдать за объектами неживой и живой природы; составлять описание объектов природы по плану; сравнивать ранее наблюдаемые явления в природе с тем, что происходит в настоящее время; объяснять причины некоторых наблюдаемых явлений; фиксировать результаты наблюдений и опытов в рабочих тетрадях.</w:t>
            </w:r>
          </w:p>
        </w:tc>
      </w:tr>
      <w:tr w:rsidR="00305589" w:rsidTr="004242D3">
        <w:tc>
          <w:tcPr>
            <w:tcW w:w="817" w:type="dxa"/>
          </w:tcPr>
          <w:p w:rsidR="00305589" w:rsidRDefault="00305589" w:rsidP="004242D3">
            <w:r>
              <w:t>56.</w:t>
            </w:r>
          </w:p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>Экскурсия в природу «Весна»</w:t>
            </w:r>
          </w:p>
        </w:tc>
        <w:tc>
          <w:tcPr>
            <w:tcW w:w="4536" w:type="dxa"/>
          </w:tcPr>
          <w:p w:rsidR="00305589" w:rsidRDefault="00305589" w:rsidP="004242D3">
            <w:r>
              <w:t xml:space="preserve">Познакомить с весенними изменениями в природе. Организовать наблюдения за жизнью раннецветущих растений и поведением птиц. Развивать чувство </w:t>
            </w:r>
            <w:proofErr w:type="gramStart"/>
            <w:r>
              <w:t>прекрасного</w:t>
            </w:r>
            <w:proofErr w:type="gramEnd"/>
            <w:r>
              <w:t>.</w:t>
            </w:r>
          </w:p>
        </w:tc>
        <w:tc>
          <w:tcPr>
            <w:tcW w:w="4897" w:type="dxa"/>
          </w:tcPr>
          <w:p w:rsidR="00305589" w:rsidRDefault="00305589" w:rsidP="004242D3">
            <w:r>
              <w:t>Обсуждать правила поведения в природе и выполнять их.</w:t>
            </w:r>
          </w:p>
          <w:p w:rsidR="00305589" w:rsidRDefault="00305589" w:rsidP="004242D3">
            <w:r>
              <w:t>Рассказывать, подбирать стихи  и рисунки о временах года.</w:t>
            </w:r>
          </w:p>
        </w:tc>
      </w:tr>
      <w:tr w:rsidR="00305589" w:rsidTr="004242D3">
        <w:tc>
          <w:tcPr>
            <w:tcW w:w="817" w:type="dxa"/>
          </w:tcPr>
          <w:p w:rsidR="00305589" w:rsidRDefault="00305589" w:rsidP="004242D3">
            <w:r>
              <w:t>57.</w:t>
            </w:r>
          </w:p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>Весна.</w:t>
            </w:r>
          </w:p>
          <w:p w:rsidR="00305589" w:rsidRDefault="00305589" w:rsidP="004242D3">
            <w:r>
              <w:t>С.120-121.</w:t>
            </w:r>
          </w:p>
        </w:tc>
        <w:tc>
          <w:tcPr>
            <w:tcW w:w="4536" w:type="dxa"/>
          </w:tcPr>
          <w:p w:rsidR="00305589" w:rsidRDefault="00305589" w:rsidP="004242D3">
            <w:r>
              <w:t xml:space="preserve">Уточнить и систематизировать представления, полученные на экскурсии. Продолжить обучение сравнению и классификации. Продолжить формирование умений фиксировать наблюдаемые явления в рабочих тетрадях. Развивать </w:t>
            </w:r>
            <w:r>
              <w:lastRenderedPageBreak/>
              <w:t>внимательность и творческие способности.</w:t>
            </w:r>
          </w:p>
        </w:tc>
        <w:tc>
          <w:tcPr>
            <w:tcW w:w="4897" w:type="dxa"/>
          </w:tcPr>
          <w:p w:rsidR="00305589" w:rsidRDefault="00305589" w:rsidP="004242D3">
            <w:r>
              <w:lastRenderedPageBreak/>
              <w:t>Сравнивать и классифицировать предметы (на примере транспорта).</w:t>
            </w:r>
          </w:p>
          <w:p w:rsidR="00305589" w:rsidRDefault="00305589" w:rsidP="004242D3">
            <w:r>
              <w:t>Заполнять анкету в рабочей тетради.</w:t>
            </w:r>
          </w:p>
        </w:tc>
      </w:tr>
      <w:tr w:rsidR="00305589" w:rsidTr="004242D3">
        <w:tc>
          <w:tcPr>
            <w:tcW w:w="817" w:type="dxa"/>
          </w:tcPr>
          <w:p w:rsidR="00305589" w:rsidRDefault="00305589" w:rsidP="004242D3">
            <w:r>
              <w:lastRenderedPageBreak/>
              <w:t>58-59.</w:t>
            </w:r>
          </w:p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>Наша безопасность. С. 122-125</w:t>
            </w:r>
          </w:p>
        </w:tc>
        <w:tc>
          <w:tcPr>
            <w:tcW w:w="4536" w:type="dxa"/>
          </w:tcPr>
          <w:p w:rsidR="00305589" w:rsidRDefault="00305589" w:rsidP="004242D3">
            <w:r>
              <w:t>Дать представление о факторах, которые могут угрожать безопасности. Познакомить с правилами безопасного поведения в квартире, на улице. Отрабатывать правильное поведение в ролевых играх, а также используя задания учебника и рабочих тетрадей.</w:t>
            </w:r>
          </w:p>
        </w:tc>
        <w:tc>
          <w:tcPr>
            <w:tcW w:w="4897" w:type="dxa"/>
          </w:tcPr>
          <w:p w:rsidR="00305589" w:rsidRDefault="00305589" w:rsidP="004242D3">
            <w:r>
              <w:t>Оценивать свои возможности по самообслуживанию и выполнению домашних обязанностей, самостоятельно выполнять некоторые обязанности в семье.</w:t>
            </w:r>
          </w:p>
          <w:p w:rsidR="00305589" w:rsidRDefault="00305589" w:rsidP="004242D3">
            <w:r>
              <w:t>Оценивать своё поведение и поведение сверстников по отношению к окружающим людям, обсуждать правила культурного и безопасного поведения в школе, дома, на улице и выполнять их.</w:t>
            </w:r>
          </w:p>
        </w:tc>
      </w:tr>
      <w:tr w:rsidR="00305589" w:rsidTr="004242D3">
        <w:tc>
          <w:tcPr>
            <w:tcW w:w="817" w:type="dxa"/>
          </w:tcPr>
          <w:p w:rsidR="00305589" w:rsidRDefault="00305589" w:rsidP="004242D3">
            <w:r>
              <w:t>60-61.</w:t>
            </w:r>
          </w:p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>Будем вежливы.</w:t>
            </w:r>
          </w:p>
          <w:p w:rsidR="00305589" w:rsidRDefault="00305589" w:rsidP="004242D3">
            <w:r>
              <w:t>С. 126-127</w:t>
            </w:r>
          </w:p>
        </w:tc>
        <w:tc>
          <w:tcPr>
            <w:tcW w:w="4536" w:type="dxa"/>
          </w:tcPr>
          <w:p w:rsidR="00305589" w:rsidRDefault="00305589" w:rsidP="004242D3">
            <w:r>
              <w:t>Формировать умение общаться с людьми; формировать культуру чувств, объяснить недопустимость грубости, равнодушия. Развивать внимание к собственному поведению в обществе сверстников и взрослых и умение оценивать его.</w:t>
            </w:r>
          </w:p>
        </w:tc>
        <w:tc>
          <w:tcPr>
            <w:tcW w:w="4897" w:type="dxa"/>
          </w:tcPr>
          <w:p w:rsidR="00305589" w:rsidRDefault="00305589" w:rsidP="004242D3">
            <w:r>
              <w:t>Обсуждать, как встречать и провожать гостей, дарить и принимать подарки.</w:t>
            </w:r>
          </w:p>
          <w:p w:rsidR="00305589" w:rsidRDefault="00305589" w:rsidP="004242D3">
            <w:r>
              <w:t>Оценивать возможность возникновения опасных ситуаций, обсуждать правила их предупреждения.</w:t>
            </w:r>
          </w:p>
          <w:p w:rsidR="00305589" w:rsidRDefault="00305589" w:rsidP="004242D3">
            <w:r>
              <w:t>Отличать реальное от фантастического</w:t>
            </w:r>
          </w:p>
        </w:tc>
      </w:tr>
      <w:tr w:rsidR="00305589" w:rsidTr="004242D3">
        <w:tc>
          <w:tcPr>
            <w:tcW w:w="817" w:type="dxa"/>
          </w:tcPr>
          <w:p w:rsidR="00305589" w:rsidRDefault="00305589" w:rsidP="004242D3">
            <w:r>
              <w:t>62-63.</w:t>
            </w:r>
          </w:p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>Мы едем, едем, едем…</w:t>
            </w:r>
          </w:p>
          <w:p w:rsidR="00305589" w:rsidRDefault="00305589" w:rsidP="004242D3">
            <w:r>
              <w:t>С.128-131</w:t>
            </w:r>
          </w:p>
        </w:tc>
        <w:tc>
          <w:tcPr>
            <w:tcW w:w="4536" w:type="dxa"/>
          </w:tcPr>
          <w:p w:rsidR="00305589" w:rsidRDefault="00305589" w:rsidP="004242D3">
            <w:r>
              <w:t>Систематизировать знания о различных видах транспорта; отрабатывать правила поведения в транспорте в игровых ситуациях. Развивать умственные и творческие способности.</w:t>
            </w:r>
          </w:p>
        </w:tc>
        <w:tc>
          <w:tcPr>
            <w:tcW w:w="4897" w:type="dxa"/>
          </w:tcPr>
          <w:p w:rsidR="00305589" w:rsidRDefault="00305589" w:rsidP="004242D3">
            <w:r>
              <w:t>Сочинять рассказ о путешестви</w:t>
            </w:r>
            <w:proofErr w:type="gramStart"/>
            <w:r>
              <w:t>и(</w:t>
            </w:r>
            <w:proofErr w:type="gramEnd"/>
            <w:r>
              <w:t>в паре), соблюдать очередность высказываний, продолжать тему, начатую партнером.</w:t>
            </w:r>
          </w:p>
          <w:p w:rsidR="00305589" w:rsidRDefault="00305589" w:rsidP="004242D3">
            <w:r>
              <w:t>Находить информацию о  своём селе.</w:t>
            </w:r>
          </w:p>
          <w:p w:rsidR="00305589" w:rsidRDefault="00305589" w:rsidP="004242D3">
            <w:r>
              <w:t>Самостоятельно использовать справочник в учебнике.</w:t>
            </w:r>
          </w:p>
        </w:tc>
      </w:tr>
      <w:tr w:rsidR="00305589" w:rsidTr="004242D3">
        <w:tc>
          <w:tcPr>
            <w:tcW w:w="817" w:type="dxa"/>
          </w:tcPr>
          <w:p w:rsidR="00305589" w:rsidRDefault="00305589" w:rsidP="004242D3">
            <w:r>
              <w:t>64.</w:t>
            </w:r>
          </w:p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>Скоро  лето.</w:t>
            </w:r>
          </w:p>
          <w:p w:rsidR="00305589" w:rsidRDefault="00305589" w:rsidP="004242D3">
            <w:r>
              <w:t>С.132-135</w:t>
            </w:r>
          </w:p>
        </w:tc>
        <w:tc>
          <w:tcPr>
            <w:tcW w:w="4536" w:type="dxa"/>
          </w:tcPr>
          <w:p w:rsidR="00305589" w:rsidRDefault="00305589" w:rsidP="004242D3">
            <w:r>
              <w:t>Познакомить с разными вариантами летнего отдыха. Продолжить знакомство с основами безопасной жизнедеятельности, используя материал урока. Развивать внимательность, наблюдательность, воображение и творческие способности. Закрепить и проверить полученные знания и умения по разделу и в целом по курсу.</w:t>
            </w:r>
          </w:p>
        </w:tc>
        <w:tc>
          <w:tcPr>
            <w:tcW w:w="4897" w:type="dxa"/>
          </w:tcPr>
          <w:p w:rsidR="00305589" w:rsidRDefault="00305589" w:rsidP="004242D3">
            <w:r>
              <w:t xml:space="preserve">Моделировать обстановку комнаты ученика. </w:t>
            </w:r>
          </w:p>
          <w:p w:rsidR="00305589" w:rsidRDefault="00305589" w:rsidP="004242D3">
            <w:r>
              <w:t>Моделировать ситуации, при которых нужно обратиться в «Пожарную охрану», «Полицию», «Скорую помощь», участвовать в ролевых играх на тему «Безопасное поведение»</w:t>
            </w:r>
          </w:p>
          <w:p w:rsidR="00305589" w:rsidRDefault="00305589" w:rsidP="004242D3">
            <w:r>
              <w:t>Участвовать в коллективной подготовке стенда или фотоальбома, изготовлении книжки-самоделки или сборе коллекции по теме «Люди и их занятия»</w:t>
            </w:r>
          </w:p>
        </w:tc>
      </w:tr>
      <w:tr w:rsidR="00305589" w:rsidTr="004242D3">
        <w:tc>
          <w:tcPr>
            <w:tcW w:w="817" w:type="dxa"/>
          </w:tcPr>
          <w:p w:rsidR="00305589" w:rsidRDefault="00305589" w:rsidP="004242D3"/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>Внеклассная деятельность учащихся.</w:t>
            </w:r>
          </w:p>
          <w:p w:rsidR="00305589" w:rsidRDefault="00305589" w:rsidP="004242D3">
            <w:r>
              <w:t>С. 136-137</w:t>
            </w:r>
          </w:p>
        </w:tc>
        <w:tc>
          <w:tcPr>
            <w:tcW w:w="4536" w:type="dxa"/>
          </w:tcPr>
          <w:p w:rsidR="00305589" w:rsidRDefault="00305589" w:rsidP="004242D3"/>
        </w:tc>
        <w:tc>
          <w:tcPr>
            <w:tcW w:w="4897" w:type="dxa"/>
          </w:tcPr>
          <w:p w:rsidR="00305589" w:rsidRDefault="00305589" w:rsidP="004242D3"/>
        </w:tc>
      </w:tr>
      <w:tr w:rsidR="00305589" w:rsidTr="004242D3">
        <w:tc>
          <w:tcPr>
            <w:tcW w:w="817" w:type="dxa"/>
          </w:tcPr>
          <w:p w:rsidR="00305589" w:rsidRDefault="00305589" w:rsidP="004242D3"/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/>
        </w:tc>
        <w:tc>
          <w:tcPr>
            <w:tcW w:w="4536" w:type="dxa"/>
          </w:tcPr>
          <w:p w:rsidR="00305589" w:rsidRDefault="00305589" w:rsidP="004242D3"/>
        </w:tc>
        <w:tc>
          <w:tcPr>
            <w:tcW w:w="4897" w:type="dxa"/>
          </w:tcPr>
          <w:p w:rsidR="00305589" w:rsidRDefault="00305589" w:rsidP="004242D3"/>
        </w:tc>
      </w:tr>
      <w:tr w:rsidR="00305589" w:rsidTr="004242D3">
        <w:tc>
          <w:tcPr>
            <w:tcW w:w="817" w:type="dxa"/>
          </w:tcPr>
          <w:p w:rsidR="00305589" w:rsidRDefault="00305589" w:rsidP="004242D3"/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>
            <w:r>
              <w:t>РЕЗЕРВ  -  2 ч.</w:t>
            </w:r>
          </w:p>
        </w:tc>
        <w:tc>
          <w:tcPr>
            <w:tcW w:w="4536" w:type="dxa"/>
          </w:tcPr>
          <w:p w:rsidR="00305589" w:rsidRDefault="00305589" w:rsidP="004242D3"/>
        </w:tc>
        <w:tc>
          <w:tcPr>
            <w:tcW w:w="4897" w:type="dxa"/>
          </w:tcPr>
          <w:p w:rsidR="00305589" w:rsidRDefault="00305589" w:rsidP="004242D3"/>
        </w:tc>
      </w:tr>
      <w:tr w:rsidR="00305589" w:rsidTr="004242D3">
        <w:tc>
          <w:tcPr>
            <w:tcW w:w="817" w:type="dxa"/>
          </w:tcPr>
          <w:p w:rsidR="00305589" w:rsidRDefault="00305589" w:rsidP="004242D3"/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/>
        </w:tc>
        <w:tc>
          <w:tcPr>
            <w:tcW w:w="4536" w:type="dxa"/>
          </w:tcPr>
          <w:p w:rsidR="00305589" w:rsidRDefault="00305589" w:rsidP="004242D3"/>
        </w:tc>
        <w:tc>
          <w:tcPr>
            <w:tcW w:w="4897" w:type="dxa"/>
          </w:tcPr>
          <w:p w:rsidR="00305589" w:rsidRDefault="00305589" w:rsidP="004242D3"/>
        </w:tc>
      </w:tr>
      <w:tr w:rsidR="00305589" w:rsidTr="004242D3">
        <w:tc>
          <w:tcPr>
            <w:tcW w:w="817" w:type="dxa"/>
          </w:tcPr>
          <w:p w:rsidR="00305589" w:rsidRDefault="00305589" w:rsidP="004242D3"/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/>
        </w:tc>
        <w:tc>
          <w:tcPr>
            <w:tcW w:w="4536" w:type="dxa"/>
          </w:tcPr>
          <w:p w:rsidR="00305589" w:rsidRDefault="00305589" w:rsidP="004242D3"/>
        </w:tc>
        <w:tc>
          <w:tcPr>
            <w:tcW w:w="4897" w:type="dxa"/>
          </w:tcPr>
          <w:p w:rsidR="00305589" w:rsidRDefault="00305589" w:rsidP="004242D3"/>
        </w:tc>
      </w:tr>
      <w:tr w:rsidR="00305589" w:rsidTr="004242D3">
        <w:tc>
          <w:tcPr>
            <w:tcW w:w="817" w:type="dxa"/>
          </w:tcPr>
          <w:p w:rsidR="00305589" w:rsidRDefault="00305589" w:rsidP="004242D3"/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/>
        </w:tc>
        <w:tc>
          <w:tcPr>
            <w:tcW w:w="4536" w:type="dxa"/>
          </w:tcPr>
          <w:p w:rsidR="00305589" w:rsidRDefault="00305589" w:rsidP="004242D3"/>
        </w:tc>
        <w:tc>
          <w:tcPr>
            <w:tcW w:w="4897" w:type="dxa"/>
          </w:tcPr>
          <w:p w:rsidR="00305589" w:rsidRDefault="00305589" w:rsidP="004242D3"/>
        </w:tc>
      </w:tr>
      <w:tr w:rsidR="00305589" w:rsidTr="004242D3">
        <w:tc>
          <w:tcPr>
            <w:tcW w:w="817" w:type="dxa"/>
          </w:tcPr>
          <w:p w:rsidR="00305589" w:rsidRDefault="00305589" w:rsidP="004242D3"/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/>
        </w:tc>
        <w:tc>
          <w:tcPr>
            <w:tcW w:w="4536" w:type="dxa"/>
          </w:tcPr>
          <w:p w:rsidR="00305589" w:rsidRDefault="00305589" w:rsidP="004242D3"/>
        </w:tc>
        <w:tc>
          <w:tcPr>
            <w:tcW w:w="4897" w:type="dxa"/>
          </w:tcPr>
          <w:p w:rsidR="00305589" w:rsidRDefault="00305589" w:rsidP="004242D3"/>
        </w:tc>
      </w:tr>
      <w:tr w:rsidR="00305589" w:rsidTr="004242D3">
        <w:tc>
          <w:tcPr>
            <w:tcW w:w="817" w:type="dxa"/>
          </w:tcPr>
          <w:p w:rsidR="00305589" w:rsidRDefault="00305589" w:rsidP="004242D3"/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/>
        </w:tc>
        <w:tc>
          <w:tcPr>
            <w:tcW w:w="4536" w:type="dxa"/>
          </w:tcPr>
          <w:p w:rsidR="00305589" w:rsidRDefault="00305589" w:rsidP="004242D3"/>
        </w:tc>
        <w:tc>
          <w:tcPr>
            <w:tcW w:w="4897" w:type="dxa"/>
          </w:tcPr>
          <w:p w:rsidR="00305589" w:rsidRDefault="00305589" w:rsidP="004242D3"/>
        </w:tc>
      </w:tr>
      <w:tr w:rsidR="00305589" w:rsidTr="004242D3">
        <w:tc>
          <w:tcPr>
            <w:tcW w:w="817" w:type="dxa"/>
          </w:tcPr>
          <w:p w:rsidR="00305589" w:rsidRDefault="00305589" w:rsidP="004242D3"/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/>
        </w:tc>
        <w:tc>
          <w:tcPr>
            <w:tcW w:w="4536" w:type="dxa"/>
          </w:tcPr>
          <w:p w:rsidR="00305589" w:rsidRDefault="00305589" w:rsidP="004242D3"/>
        </w:tc>
        <w:tc>
          <w:tcPr>
            <w:tcW w:w="4897" w:type="dxa"/>
          </w:tcPr>
          <w:p w:rsidR="00305589" w:rsidRDefault="00305589" w:rsidP="004242D3"/>
        </w:tc>
      </w:tr>
      <w:tr w:rsidR="00305589" w:rsidTr="004242D3">
        <w:tc>
          <w:tcPr>
            <w:tcW w:w="817" w:type="dxa"/>
          </w:tcPr>
          <w:p w:rsidR="00305589" w:rsidRDefault="00305589" w:rsidP="004242D3"/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/>
        </w:tc>
        <w:tc>
          <w:tcPr>
            <w:tcW w:w="4536" w:type="dxa"/>
          </w:tcPr>
          <w:p w:rsidR="00305589" w:rsidRDefault="00305589" w:rsidP="004242D3"/>
        </w:tc>
        <w:tc>
          <w:tcPr>
            <w:tcW w:w="4897" w:type="dxa"/>
          </w:tcPr>
          <w:p w:rsidR="00305589" w:rsidRDefault="00305589" w:rsidP="004242D3"/>
        </w:tc>
      </w:tr>
      <w:tr w:rsidR="00305589" w:rsidTr="004242D3">
        <w:tc>
          <w:tcPr>
            <w:tcW w:w="817" w:type="dxa"/>
          </w:tcPr>
          <w:p w:rsidR="00305589" w:rsidRDefault="00305589" w:rsidP="004242D3"/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/>
        </w:tc>
        <w:tc>
          <w:tcPr>
            <w:tcW w:w="4536" w:type="dxa"/>
          </w:tcPr>
          <w:p w:rsidR="00305589" w:rsidRDefault="00305589" w:rsidP="004242D3"/>
        </w:tc>
        <w:tc>
          <w:tcPr>
            <w:tcW w:w="4897" w:type="dxa"/>
          </w:tcPr>
          <w:p w:rsidR="00305589" w:rsidRDefault="00305589" w:rsidP="004242D3"/>
        </w:tc>
      </w:tr>
      <w:tr w:rsidR="00305589" w:rsidTr="004242D3">
        <w:tc>
          <w:tcPr>
            <w:tcW w:w="817" w:type="dxa"/>
          </w:tcPr>
          <w:p w:rsidR="00305589" w:rsidRDefault="00305589" w:rsidP="004242D3"/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/>
        </w:tc>
        <w:tc>
          <w:tcPr>
            <w:tcW w:w="4536" w:type="dxa"/>
          </w:tcPr>
          <w:p w:rsidR="00305589" w:rsidRDefault="00305589" w:rsidP="004242D3"/>
        </w:tc>
        <w:tc>
          <w:tcPr>
            <w:tcW w:w="4897" w:type="dxa"/>
          </w:tcPr>
          <w:p w:rsidR="00305589" w:rsidRDefault="00305589" w:rsidP="004242D3"/>
        </w:tc>
      </w:tr>
      <w:tr w:rsidR="00305589" w:rsidTr="004242D3">
        <w:tc>
          <w:tcPr>
            <w:tcW w:w="817" w:type="dxa"/>
          </w:tcPr>
          <w:p w:rsidR="00305589" w:rsidRDefault="00305589" w:rsidP="004242D3"/>
        </w:tc>
        <w:tc>
          <w:tcPr>
            <w:tcW w:w="1134" w:type="dxa"/>
          </w:tcPr>
          <w:p w:rsidR="00305589" w:rsidRDefault="00305589" w:rsidP="004242D3"/>
        </w:tc>
        <w:tc>
          <w:tcPr>
            <w:tcW w:w="3402" w:type="dxa"/>
          </w:tcPr>
          <w:p w:rsidR="00305589" w:rsidRDefault="00305589" w:rsidP="004242D3"/>
        </w:tc>
        <w:tc>
          <w:tcPr>
            <w:tcW w:w="4536" w:type="dxa"/>
          </w:tcPr>
          <w:p w:rsidR="00305589" w:rsidRDefault="00305589" w:rsidP="004242D3"/>
        </w:tc>
        <w:tc>
          <w:tcPr>
            <w:tcW w:w="4897" w:type="dxa"/>
          </w:tcPr>
          <w:p w:rsidR="00305589" w:rsidRDefault="00305589" w:rsidP="004242D3"/>
        </w:tc>
      </w:tr>
    </w:tbl>
    <w:p w:rsidR="00305589" w:rsidRDefault="00305589" w:rsidP="00305589">
      <w:r>
        <w:t xml:space="preserve"> </w:t>
      </w:r>
    </w:p>
    <w:p w:rsidR="00EB5B42" w:rsidRDefault="00EB5B42"/>
    <w:sectPr w:rsidR="00EB5B42" w:rsidSect="0030558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05589"/>
    <w:rsid w:val="00177675"/>
    <w:rsid w:val="00305589"/>
    <w:rsid w:val="004B65A2"/>
    <w:rsid w:val="00772F2B"/>
    <w:rsid w:val="00CA4425"/>
    <w:rsid w:val="00D27B39"/>
    <w:rsid w:val="00D60B8C"/>
    <w:rsid w:val="00EB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5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55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_________Microsoft_Word_97-2003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3666</Words>
  <Characters>20898</Characters>
  <Application>Microsoft Office Word</Application>
  <DocSecurity>0</DocSecurity>
  <Lines>174</Lines>
  <Paragraphs>49</Paragraphs>
  <ScaleCrop>false</ScaleCrop>
  <Company>Microsoft</Company>
  <LinksUpToDate>false</LinksUpToDate>
  <CharactersWithSpaces>24515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6</cp:revision>
  <dcterms:created xsi:type="dcterms:W3CDTF">2013-01-24T18:09:00Z</dcterms:created>
  <dcterms:modified xsi:type="dcterms:W3CDTF">2015-02-19T10:11:00Z</dcterms:modified>
</cp:coreProperties>
</file>